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995" w:rsidRDefault="005C2995" w:rsidP="00667D1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HOPE INTERNATIONAL UNIVERSITY</w:t>
      </w:r>
    </w:p>
    <w:p w:rsidR="005C2995" w:rsidRDefault="005C2995" w:rsidP="00667D1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COURSE:</w:t>
      </w:r>
      <w:r>
        <w:rPr>
          <w:rFonts w:ascii="Times New Roman" w:hAnsi="Times New Roman"/>
        </w:rPr>
        <w:t xml:space="preserve"> Relational Evangelism</w:t>
      </w:r>
    </w:p>
    <w:p w:rsidR="005C2995" w:rsidRDefault="005C2995" w:rsidP="00667D1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PROFESSOR:</w:t>
      </w:r>
      <w:r>
        <w:rPr>
          <w:rFonts w:ascii="Times New Roman" w:hAnsi="Times New Roman"/>
        </w:rPr>
        <w:t xml:space="preserve"> John </w:t>
      </w:r>
      <w:proofErr w:type="spellStart"/>
      <w:r>
        <w:rPr>
          <w:rFonts w:ascii="Times New Roman" w:hAnsi="Times New Roman"/>
        </w:rPr>
        <w:t>Hendee</w:t>
      </w:r>
      <w:proofErr w:type="spellEnd"/>
    </w:p>
    <w:p w:rsidR="005C2995" w:rsidRDefault="00667D1A" w:rsidP="00667D1A">
      <w:pPr>
        <w:rPr>
          <w:rFonts w:ascii="Times New Roman" w:hAnsi="Times New Roman"/>
        </w:rPr>
      </w:pPr>
      <w:r w:rsidRPr="005C2995">
        <w:rPr>
          <w:rFonts w:ascii="Times New Roman" w:hAnsi="Times New Roman"/>
        </w:rPr>
        <w:t xml:space="preserve">      </w:t>
      </w:r>
    </w:p>
    <w:p w:rsidR="005C2995" w:rsidRDefault="005C2995" w:rsidP="00667D1A">
      <w:pPr>
        <w:rPr>
          <w:rFonts w:ascii="Times New Roman" w:hAnsi="Times New Roman"/>
        </w:rPr>
      </w:pPr>
    </w:p>
    <w:p w:rsidR="00667D1A" w:rsidRPr="005C2995" w:rsidRDefault="00667D1A" w:rsidP="005C2995">
      <w:pPr>
        <w:jc w:val="center"/>
        <w:rPr>
          <w:rFonts w:ascii="Times New Roman" w:hAnsi="Times New Roman"/>
          <w:b/>
        </w:rPr>
      </w:pPr>
      <w:r w:rsidRPr="005C2995">
        <w:rPr>
          <w:rFonts w:ascii="Times New Roman" w:hAnsi="Times New Roman"/>
          <w:b/>
        </w:rPr>
        <w:t>NOW THAT YOU HAVE FINISHED, IT IS TIME TO START</w:t>
      </w:r>
    </w:p>
    <w:p w:rsidR="00667D1A" w:rsidRPr="005C2995" w:rsidRDefault="00667D1A" w:rsidP="00667D1A">
      <w:pPr>
        <w:rPr>
          <w:rFonts w:ascii="Times New Roman" w:hAnsi="Times New Roman"/>
        </w:rPr>
      </w:pPr>
    </w:p>
    <w:p w:rsidR="00667D1A" w:rsidRDefault="00667D1A" w:rsidP="00667D1A">
      <w:pPr>
        <w:rPr>
          <w:rFonts w:ascii="Times New Roman" w:hAnsi="Times New Roman"/>
        </w:rPr>
      </w:pPr>
      <w:r w:rsidRPr="005C2995">
        <w:rPr>
          <w:rFonts w:ascii="Times New Roman" w:hAnsi="Times New Roman"/>
        </w:rPr>
        <w:t>As we finish I want to recommend a new beginning for you.</w:t>
      </w:r>
    </w:p>
    <w:p w:rsidR="005C2995" w:rsidRPr="005C2995" w:rsidRDefault="005C2995" w:rsidP="00667D1A">
      <w:pPr>
        <w:rPr>
          <w:rFonts w:ascii="Times New Roman" w:hAnsi="Times New Roman"/>
        </w:rPr>
      </w:pPr>
    </w:p>
    <w:p w:rsidR="00667D1A" w:rsidRPr="005C2995" w:rsidRDefault="005C2995" w:rsidP="00667D1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You have been trained. </w:t>
      </w:r>
      <w:r w:rsidR="00667D1A" w:rsidRPr="005C2995">
        <w:rPr>
          <w:rFonts w:ascii="Times New Roman" w:hAnsi="Times New Roman"/>
        </w:rPr>
        <w:t>You will get better at presenting t</w:t>
      </w:r>
      <w:r>
        <w:rPr>
          <w:rFonts w:ascii="Times New Roman" w:hAnsi="Times New Roman"/>
        </w:rPr>
        <w:t>he IAAR the more you do it. Remember:</w:t>
      </w:r>
      <w:r w:rsidR="00667D1A" w:rsidRPr="005C2995">
        <w:rPr>
          <w:rFonts w:ascii="Times New Roman" w:hAnsi="Times New Roman"/>
        </w:rPr>
        <w:t xml:space="preserve"> practice makes perfect.</w:t>
      </w:r>
    </w:p>
    <w:p w:rsidR="00667D1A" w:rsidRPr="005C2995" w:rsidRDefault="00667D1A" w:rsidP="00667D1A">
      <w:pPr>
        <w:rPr>
          <w:rFonts w:ascii="Times New Roman" w:hAnsi="Times New Roman"/>
        </w:rPr>
      </w:pPr>
    </w:p>
    <w:p w:rsidR="005C2995" w:rsidRDefault="00667D1A" w:rsidP="005C2995">
      <w:pPr>
        <w:rPr>
          <w:rFonts w:ascii="Times New Roman" w:hAnsi="Times New Roman"/>
        </w:rPr>
      </w:pPr>
      <w:r w:rsidRPr="005C2995">
        <w:rPr>
          <w:rFonts w:ascii="Times New Roman" w:hAnsi="Times New Roman"/>
        </w:rPr>
        <w:t>You have a new heightened awareness and confidence.</w:t>
      </w:r>
      <w:r w:rsidR="005C2995">
        <w:rPr>
          <w:rFonts w:ascii="Times New Roman" w:hAnsi="Times New Roman"/>
        </w:rPr>
        <w:t xml:space="preserve"> </w:t>
      </w:r>
      <w:r w:rsidRPr="005C2995">
        <w:rPr>
          <w:rFonts w:ascii="Times New Roman" w:hAnsi="Times New Roman"/>
        </w:rPr>
        <w:t>The challenge is to not let it cool off.</w:t>
      </w:r>
      <w:r w:rsidR="005C2995">
        <w:rPr>
          <w:rFonts w:ascii="Times New Roman" w:hAnsi="Times New Roman"/>
        </w:rPr>
        <w:t xml:space="preserve"> </w:t>
      </w:r>
      <w:r w:rsidRPr="005C2995">
        <w:rPr>
          <w:rFonts w:ascii="Times New Roman" w:hAnsi="Times New Roman"/>
        </w:rPr>
        <w:t>Satan wants you to cool off and not use it. The worst thing that could happen now is that you put it all on a shelf and don’t use it.</w:t>
      </w:r>
    </w:p>
    <w:p w:rsidR="005C2995" w:rsidRDefault="005C2995" w:rsidP="005C2995">
      <w:pPr>
        <w:rPr>
          <w:rFonts w:ascii="Times New Roman" w:hAnsi="Times New Roman"/>
        </w:rPr>
      </w:pPr>
    </w:p>
    <w:p w:rsidR="00667D1A" w:rsidRDefault="005C2995" w:rsidP="005C2995">
      <w:pPr>
        <w:rPr>
          <w:rFonts w:ascii="Times New Roman" w:hAnsi="Times New Roman"/>
        </w:rPr>
      </w:pPr>
      <w:r>
        <w:rPr>
          <w:rFonts w:ascii="Times New Roman" w:hAnsi="Times New Roman"/>
        </w:rPr>
        <w:t>DON’T LET IT HAPPEN!</w:t>
      </w:r>
    </w:p>
    <w:p w:rsidR="005C2995" w:rsidRPr="005C2995" w:rsidRDefault="005C2995" w:rsidP="005C2995">
      <w:pPr>
        <w:rPr>
          <w:rFonts w:ascii="Times New Roman" w:hAnsi="Times New Roman"/>
        </w:rPr>
      </w:pPr>
    </w:p>
    <w:p w:rsidR="005C2995" w:rsidRDefault="00667D1A" w:rsidP="00667D1A">
      <w:pPr>
        <w:rPr>
          <w:rFonts w:ascii="Times New Roman" w:hAnsi="Times New Roman"/>
        </w:rPr>
      </w:pPr>
      <w:r w:rsidRPr="005C2995">
        <w:rPr>
          <w:rFonts w:ascii="Times New Roman" w:hAnsi="Times New Roman"/>
        </w:rPr>
        <w:t xml:space="preserve">So, here are some </w:t>
      </w:r>
      <w:r w:rsidR="005C2995">
        <w:rPr>
          <w:rFonts w:ascii="Times New Roman" w:hAnsi="Times New Roman"/>
        </w:rPr>
        <w:t xml:space="preserve">challenges I want to give you. </w:t>
      </w:r>
      <w:r w:rsidRPr="005C2995">
        <w:rPr>
          <w:rFonts w:ascii="Times New Roman" w:hAnsi="Times New Roman"/>
        </w:rPr>
        <w:t xml:space="preserve">There are </w:t>
      </w:r>
      <w:r w:rsidR="005C2995">
        <w:rPr>
          <w:rFonts w:ascii="Times New Roman" w:hAnsi="Times New Roman"/>
        </w:rPr>
        <w:t xml:space="preserve">people out there who need you. </w:t>
      </w:r>
      <w:r w:rsidRPr="005C2995">
        <w:rPr>
          <w:rFonts w:ascii="Times New Roman" w:hAnsi="Times New Roman"/>
        </w:rPr>
        <w:t>They need you to go and offer and share with them the Good News that ca</w:t>
      </w:r>
      <w:r w:rsidR="005C2995">
        <w:rPr>
          <w:rFonts w:ascii="Times New Roman" w:hAnsi="Times New Roman"/>
        </w:rPr>
        <w:t>n change their eternal destiny.</w:t>
      </w:r>
      <w:r w:rsidRPr="005C2995">
        <w:rPr>
          <w:rFonts w:ascii="Times New Roman" w:hAnsi="Times New Roman"/>
        </w:rPr>
        <w:t xml:space="preserve"> Some of them are believers</w:t>
      </w:r>
      <w:r w:rsidR="005C2995">
        <w:rPr>
          <w:rFonts w:ascii="Times New Roman" w:hAnsi="Times New Roman"/>
        </w:rPr>
        <w:t>,</w:t>
      </w:r>
      <w:r w:rsidRPr="005C2995">
        <w:rPr>
          <w:rFonts w:ascii="Times New Roman" w:hAnsi="Times New Roman"/>
        </w:rPr>
        <w:t xml:space="preserve"> too</w:t>
      </w:r>
      <w:r w:rsidR="005C2995">
        <w:rPr>
          <w:rFonts w:ascii="Times New Roman" w:hAnsi="Times New Roman"/>
        </w:rPr>
        <w:t>,</w:t>
      </w:r>
      <w:r w:rsidRPr="005C2995">
        <w:rPr>
          <w:rFonts w:ascii="Times New Roman" w:hAnsi="Times New Roman"/>
        </w:rPr>
        <w:t xml:space="preserve"> who have never been taught we</w:t>
      </w:r>
      <w:r w:rsidR="005C2995">
        <w:rPr>
          <w:rFonts w:ascii="Times New Roman" w:hAnsi="Times New Roman"/>
        </w:rPr>
        <w:t xml:space="preserve">ll about their faith. </w:t>
      </w:r>
      <w:r w:rsidRPr="005C2995">
        <w:rPr>
          <w:rFonts w:ascii="Times New Roman" w:hAnsi="Times New Roman"/>
        </w:rPr>
        <w:t>Some of them are solid believers who have never been trained as yo</w:t>
      </w:r>
      <w:r w:rsidR="005C2995">
        <w:rPr>
          <w:rFonts w:ascii="Times New Roman" w:hAnsi="Times New Roman"/>
        </w:rPr>
        <w:t xml:space="preserve">u have to share the Good News. </w:t>
      </w:r>
      <w:r w:rsidRPr="005C2995">
        <w:rPr>
          <w:rFonts w:ascii="Times New Roman" w:hAnsi="Times New Roman"/>
        </w:rPr>
        <w:t>You can show them how to do that and h</w:t>
      </w:r>
      <w:r w:rsidR="005C2995">
        <w:rPr>
          <w:rFonts w:ascii="Times New Roman" w:hAnsi="Times New Roman"/>
        </w:rPr>
        <w:t xml:space="preserve">elp unleash them for the Lord. </w:t>
      </w:r>
      <w:r w:rsidRPr="005C2995">
        <w:rPr>
          <w:rFonts w:ascii="Times New Roman" w:hAnsi="Times New Roman"/>
        </w:rPr>
        <w:t>Many, many are unbeliev</w:t>
      </w:r>
      <w:r w:rsidR="005C2995">
        <w:rPr>
          <w:rFonts w:ascii="Times New Roman" w:hAnsi="Times New Roman"/>
        </w:rPr>
        <w:t xml:space="preserve">ers who have just never heard. </w:t>
      </w:r>
      <w:r w:rsidRPr="005C2995">
        <w:rPr>
          <w:rFonts w:ascii="Times New Roman" w:hAnsi="Times New Roman"/>
        </w:rPr>
        <w:t>Some are c</w:t>
      </w:r>
      <w:r w:rsidR="005C2995">
        <w:rPr>
          <w:rFonts w:ascii="Times New Roman" w:hAnsi="Times New Roman"/>
        </w:rPr>
        <w:t xml:space="preserve">losed and not interested. </w:t>
      </w:r>
      <w:r w:rsidRPr="005C2995">
        <w:rPr>
          <w:rFonts w:ascii="Times New Roman" w:hAnsi="Times New Roman"/>
        </w:rPr>
        <w:t xml:space="preserve">Many are open and will listen. </w:t>
      </w:r>
    </w:p>
    <w:p w:rsidR="00667D1A" w:rsidRPr="005C2995" w:rsidRDefault="00667D1A" w:rsidP="00667D1A">
      <w:pPr>
        <w:rPr>
          <w:rFonts w:ascii="Times New Roman" w:hAnsi="Times New Roman"/>
        </w:rPr>
      </w:pPr>
      <w:r w:rsidRPr="005C2995">
        <w:rPr>
          <w:rFonts w:ascii="Times New Roman" w:hAnsi="Times New Roman"/>
        </w:rPr>
        <w:t xml:space="preserve"> </w:t>
      </w:r>
    </w:p>
    <w:p w:rsidR="00667D1A" w:rsidRDefault="00667D1A" w:rsidP="00667D1A">
      <w:pPr>
        <w:rPr>
          <w:rFonts w:ascii="Times New Roman" w:hAnsi="Times New Roman"/>
        </w:rPr>
      </w:pPr>
      <w:r w:rsidRPr="005C2995">
        <w:rPr>
          <w:rFonts w:ascii="Times New Roman" w:hAnsi="Times New Roman"/>
        </w:rPr>
        <w:t>Our job is to go.</w:t>
      </w:r>
    </w:p>
    <w:p w:rsidR="005C2995" w:rsidRPr="005C2995" w:rsidRDefault="005C2995" w:rsidP="00667D1A">
      <w:pPr>
        <w:rPr>
          <w:rFonts w:ascii="Times New Roman" w:hAnsi="Times New Roman"/>
        </w:rPr>
      </w:pPr>
    </w:p>
    <w:p w:rsidR="00667D1A" w:rsidRDefault="00667D1A" w:rsidP="00667D1A">
      <w:pPr>
        <w:rPr>
          <w:rFonts w:ascii="Times New Roman" w:hAnsi="Times New Roman"/>
        </w:rPr>
      </w:pPr>
      <w:r w:rsidRPr="005C2995">
        <w:rPr>
          <w:rFonts w:ascii="Times New Roman" w:hAnsi="Times New Roman"/>
        </w:rPr>
        <w:t>Not all will want to listen.</w:t>
      </w:r>
    </w:p>
    <w:p w:rsidR="005C2995" w:rsidRPr="005C2995" w:rsidRDefault="005C2995" w:rsidP="00667D1A">
      <w:pPr>
        <w:rPr>
          <w:rFonts w:ascii="Times New Roman" w:hAnsi="Times New Roman"/>
        </w:rPr>
      </w:pPr>
    </w:p>
    <w:p w:rsidR="00667D1A" w:rsidRPr="005C2995" w:rsidRDefault="00667D1A" w:rsidP="00667D1A">
      <w:pPr>
        <w:rPr>
          <w:rFonts w:ascii="Times New Roman" w:hAnsi="Times New Roman"/>
        </w:rPr>
      </w:pPr>
      <w:r w:rsidRPr="005C2995">
        <w:rPr>
          <w:rFonts w:ascii="Times New Roman" w:hAnsi="Times New Roman"/>
        </w:rPr>
        <w:t>Not all who listen will a</w:t>
      </w:r>
      <w:r w:rsidR="005C2995">
        <w:rPr>
          <w:rFonts w:ascii="Times New Roman" w:hAnsi="Times New Roman"/>
        </w:rPr>
        <w:t xml:space="preserve">ccept Jesus, but our job is to plant the seed when possible. </w:t>
      </w:r>
      <w:r w:rsidRPr="005C2995">
        <w:rPr>
          <w:rFonts w:ascii="Times New Roman" w:hAnsi="Times New Roman"/>
        </w:rPr>
        <w:t>There can be no growth without the seed being planted.</w:t>
      </w:r>
    </w:p>
    <w:p w:rsidR="00667D1A" w:rsidRPr="005C2995" w:rsidRDefault="00667D1A" w:rsidP="00667D1A">
      <w:pPr>
        <w:rPr>
          <w:rFonts w:ascii="Times New Roman" w:hAnsi="Times New Roman"/>
        </w:rPr>
      </w:pPr>
    </w:p>
    <w:p w:rsidR="005C2995" w:rsidRDefault="00667D1A" w:rsidP="005C2995">
      <w:pPr>
        <w:rPr>
          <w:rFonts w:ascii="Times New Roman" w:hAnsi="Times New Roman"/>
        </w:rPr>
      </w:pPr>
      <w:r w:rsidRPr="005C2995">
        <w:rPr>
          <w:rFonts w:ascii="Times New Roman" w:hAnsi="Times New Roman"/>
        </w:rPr>
        <w:t>So now that you are prepared to go and offer and share</w:t>
      </w:r>
      <w:r w:rsidR="005C2995">
        <w:rPr>
          <w:rFonts w:ascii="Times New Roman" w:hAnsi="Times New Roman"/>
        </w:rPr>
        <w:t>,</w:t>
      </w:r>
      <w:r w:rsidRPr="005C2995">
        <w:rPr>
          <w:rFonts w:ascii="Times New Roman" w:hAnsi="Times New Roman"/>
        </w:rPr>
        <w:t xml:space="preserve"> here is a CHALLENGE I want to give you for the rest of your life.</w:t>
      </w:r>
    </w:p>
    <w:p w:rsidR="005C2995" w:rsidRDefault="005C2995" w:rsidP="005C2995">
      <w:pPr>
        <w:rPr>
          <w:rFonts w:ascii="Times New Roman" w:hAnsi="Times New Roman"/>
        </w:rPr>
      </w:pPr>
    </w:p>
    <w:p w:rsidR="005C2995" w:rsidRDefault="00667D1A" w:rsidP="005C2995">
      <w:pPr>
        <w:rPr>
          <w:rFonts w:ascii="Times New Roman" w:hAnsi="Times New Roman"/>
        </w:rPr>
      </w:pPr>
      <w:r w:rsidRPr="005C2995">
        <w:rPr>
          <w:rFonts w:ascii="Times New Roman" w:hAnsi="Times New Roman"/>
        </w:rPr>
        <w:t>FIRST GOAL</w:t>
      </w:r>
      <w:r w:rsidR="005C2995">
        <w:rPr>
          <w:rFonts w:ascii="Times New Roman" w:hAnsi="Times New Roman"/>
        </w:rPr>
        <w:t>: Try to do one IAAR presentation each month.</w:t>
      </w:r>
    </w:p>
    <w:p w:rsidR="005C2995" w:rsidRDefault="005C2995" w:rsidP="005C2995">
      <w:pPr>
        <w:rPr>
          <w:rFonts w:ascii="Times New Roman" w:hAnsi="Times New Roman"/>
        </w:rPr>
      </w:pPr>
    </w:p>
    <w:p w:rsidR="005C2995" w:rsidRDefault="00667D1A" w:rsidP="005C2995">
      <w:pPr>
        <w:rPr>
          <w:rFonts w:ascii="Times New Roman" w:hAnsi="Times New Roman"/>
        </w:rPr>
      </w:pPr>
      <w:r w:rsidRPr="005C2995">
        <w:rPr>
          <w:rFonts w:ascii="Times New Roman" w:hAnsi="Times New Roman"/>
        </w:rPr>
        <w:t>That shouldn’t be that hard. That is one hour a week.</w:t>
      </w:r>
      <w:r w:rsidR="005C2995">
        <w:rPr>
          <w:rFonts w:ascii="Times New Roman" w:hAnsi="Times New Roman"/>
        </w:rPr>
        <w:t xml:space="preserve"> </w:t>
      </w:r>
      <w:r w:rsidRPr="005C2995">
        <w:rPr>
          <w:rFonts w:ascii="Times New Roman" w:hAnsi="Times New Roman"/>
        </w:rPr>
        <w:t>Make a list of those you can</w:t>
      </w:r>
      <w:r w:rsidR="005C2995">
        <w:rPr>
          <w:rFonts w:ascii="Times New Roman" w:hAnsi="Times New Roman"/>
        </w:rPr>
        <w:t xml:space="preserve"> do it with:</w:t>
      </w:r>
    </w:p>
    <w:p w:rsidR="005C2995" w:rsidRDefault="00667D1A" w:rsidP="00667D1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C2995">
        <w:rPr>
          <w:rFonts w:ascii="Times New Roman" w:hAnsi="Times New Roman"/>
        </w:rPr>
        <w:t>Family</w:t>
      </w:r>
    </w:p>
    <w:p w:rsidR="005C2995" w:rsidRDefault="00667D1A" w:rsidP="005C299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C2995">
        <w:rPr>
          <w:rFonts w:ascii="Times New Roman" w:hAnsi="Times New Roman"/>
        </w:rPr>
        <w:t>Friends</w:t>
      </w:r>
    </w:p>
    <w:p w:rsidR="005C2995" w:rsidRDefault="005C2995" w:rsidP="00667D1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Other believers,</w:t>
      </w:r>
      <w:r w:rsidR="00667D1A" w:rsidRPr="005C29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home group people, Sunday School people, other leaders</w:t>
      </w:r>
      <w:r w:rsidR="00667D1A" w:rsidRPr="005C2995">
        <w:rPr>
          <w:rFonts w:ascii="Times New Roman" w:hAnsi="Times New Roman"/>
        </w:rPr>
        <w:t xml:space="preserve"> from your ministry area</w:t>
      </w:r>
    </w:p>
    <w:p w:rsidR="005C2995" w:rsidRDefault="00667D1A" w:rsidP="00667D1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C2995">
        <w:rPr>
          <w:rFonts w:ascii="Times New Roman" w:hAnsi="Times New Roman"/>
        </w:rPr>
        <w:t>Neighbors</w:t>
      </w:r>
    </w:p>
    <w:p w:rsidR="005C2995" w:rsidRDefault="00667D1A" w:rsidP="00667D1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C2995">
        <w:rPr>
          <w:rFonts w:ascii="Times New Roman" w:hAnsi="Times New Roman"/>
        </w:rPr>
        <w:lastRenderedPageBreak/>
        <w:t>Relatives</w:t>
      </w:r>
    </w:p>
    <w:p w:rsidR="005C2995" w:rsidRDefault="00667D1A" w:rsidP="005C299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C2995">
        <w:rPr>
          <w:rFonts w:ascii="Times New Roman" w:hAnsi="Times New Roman"/>
        </w:rPr>
        <w:t>Work/club/team members</w:t>
      </w:r>
    </w:p>
    <w:p w:rsidR="005C2995" w:rsidRDefault="005C2995" w:rsidP="00667D1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Casual acquaintances - b</w:t>
      </w:r>
      <w:r w:rsidR="00667D1A" w:rsidRPr="005C2995">
        <w:rPr>
          <w:rFonts w:ascii="Times New Roman" w:hAnsi="Times New Roman"/>
        </w:rPr>
        <w:t>e on the l</w:t>
      </w:r>
      <w:r>
        <w:rPr>
          <w:rFonts w:ascii="Times New Roman" w:hAnsi="Times New Roman"/>
        </w:rPr>
        <w:t xml:space="preserve">ookout for situations where you </w:t>
      </w:r>
      <w:r w:rsidR="00667D1A" w:rsidRPr="005C2995">
        <w:rPr>
          <w:rFonts w:ascii="Times New Roman" w:hAnsi="Times New Roman"/>
        </w:rPr>
        <w:t>can visit with people, do FORM and make the offer.</w:t>
      </w:r>
    </w:p>
    <w:p w:rsidR="005C2995" w:rsidRDefault="005C2995" w:rsidP="005C2995">
      <w:pPr>
        <w:rPr>
          <w:rFonts w:ascii="Times New Roman" w:hAnsi="Times New Roman"/>
        </w:rPr>
      </w:pPr>
    </w:p>
    <w:p w:rsidR="005C2995" w:rsidRDefault="00327C89" w:rsidP="005C2995">
      <w:pPr>
        <w:rPr>
          <w:rFonts w:ascii="Times New Roman" w:hAnsi="Times New Roman"/>
        </w:rPr>
      </w:pPr>
      <w:r w:rsidRPr="005C2995">
        <w:rPr>
          <w:rFonts w:ascii="Times New Roman" w:hAnsi="Times New Roman"/>
        </w:rPr>
        <w:t>Now most people don’t know enough unbelievers to be able to do I</w:t>
      </w:r>
      <w:r w:rsidR="005C2995">
        <w:rPr>
          <w:rFonts w:ascii="Times New Roman" w:hAnsi="Times New Roman"/>
        </w:rPr>
        <w:t xml:space="preserve">AAR with new ones every month. </w:t>
      </w:r>
      <w:r w:rsidRPr="005C2995">
        <w:rPr>
          <w:rFonts w:ascii="Times New Roman" w:hAnsi="Times New Roman"/>
        </w:rPr>
        <w:t xml:space="preserve">BUT most of you know a lot of Christians.  And few of them ever had anyone sit down with them before they became a Christian and share the Gospel </w:t>
      </w:r>
      <w:proofErr w:type="gramStart"/>
      <w:r w:rsidRPr="005C2995">
        <w:rPr>
          <w:rFonts w:ascii="Times New Roman" w:hAnsi="Times New Roman"/>
        </w:rPr>
        <w:t>so</w:t>
      </w:r>
      <w:proofErr w:type="gramEnd"/>
      <w:r w:rsidR="005C2995">
        <w:rPr>
          <w:rFonts w:ascii="Times New Roman" w:hAnsi="Times New Roman"/>
        </w:rPr>
        <w:t xml:space="preserve"> clearly as presented in IAAR. </w:t>
      </w:r>
      <w:r w:rsidRPr="005C2995">
        <w:rPr>
          <w:rFonts w:ascii="Times New Roman" w:hAnsi="Times New Roman"/>
        </w:rPr>
        <w:t xml:space="preserve">So help them </w:t>
      </w:r>
      <w:r w:rsidR="005C2995">
        <w:rPr>
          <w:rFonts w:ascii="Times New Roman" w:hAnsi="Times New Roman"/>
        </w:rPr>
        <w:t xml:space="preserve">out. This will encourage them. </w:t>
      </w:r>
      <w:r w:rsidRPr="005C2995">
        <w:rPr>
          <w:rFonts w:ascii="Times New Roman" w:hAnsi="Times New Roman"/>
        </w:rPr>
        <w:t>Offer IAAR to them</w:t>
      </w:r>
      <w:r w:rsidR="005C2995">
        <w:rPr>
          <w:rFonts w:ascii="Times New Roman" w:hAnsi="Times New Roman"/>
        </w:rPr>
        <w:t>,</w:t>
      </w:r>
      <w:r w:rsidRPr="005C2995">
        <w:rPr>
          <w:rFonts w:ascii="Times New Roman" w:hAnsi="Times New Roman"/>
        </w:rPr>
        <w:t xml:space="preserve"> too!</w:t>
      </w:r>
    </w:p>
    <w:p w:rsidR="005C2995" w:rsidRDefault="005C2995" w:rsidP="005C2995">
      <w:pPr>
        <w:rPr>
          <w:rFonts w:ascii="Times New Roman" w:hAnsi="Times New Roman"/>
        </w:rPr>
      </w:pPr>
    </w:p>
    <w:p w:rsidR="005C2995" w:rsidRDefault="005C2995" w:rsidP="005C299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NOW THAT IS THE GOAL. Keep track of it. Pray about it. </w:t>
      </w:r>
      <w:r w:rsidR="00667D1A" w:rsidRPr="005C2995">
        <w:rPr>
          <w:rFonts w:ascii="Times New Roman" w:hAnsi="Times New Roman"/>
        </w:rPr>
        <w:t>Seek out people.</w:t>
      </w:r>
      <w:r>
        <w:rPr>
          <w:rFonts w:ascii="Times New Roman" w:hAnsi="Times New Roman"/>
        </w:rPr>
        <w:t xml:space="preserve"> </w:t>
      </w:r>
      <w:r w:rsidR="00667D1A" w:rsidRPr="005C2995">
        <w:rPr>
          <w:rFonts w:ascii="Times New Roman" w:hAnsi="Times New Roman"/>
        </w:rPr>
        <w:t>There w</w:t>
      </w:r>
      <w:r>
        <w:rPr>
          <w:rFonts w:ascii="Times New Roman" w:hAnsi="Times New Roman"/>
        </w:rPr>
        <w:t xml:space="preserve">ill be months where you can’t. </w:t>
      </w:r>
      <w:r w:rsidR="00667D1A" w:rsidRPr="005C2995">
        <w:rPr>
          <w:rFonts w:ascii="Times New Roman" w:hAnsi="Times New Roman"/>
        </w:rPr>
        <w:t>There will be illnesses,</w:t>
      </w:r>
      <w:r w:rsidR="00984D62" w:rsidRPr="005C2995">
        <w:rPr>
          <w:rFonts w:ascii="Times New Roman" w:hAnsi="Times New Roman"/>
        </w:rPr>
        <w:t xml:space="preserve"> trips,</w:t>
      </w:r>
      <w:r w:rsidR="00667D1A" w:rsidRPr="005C2995">
        <w:rPr>
          <w:rFonts w:ascii="Times New Roman" w:hAnsi="Times New Roman"/>
        </w:rPr>
        <w:t xml:space="preserve"> emergencies, personal problems, </w:t>
      </w:r>
      <w:r w:rsidR="00984D62" w:rsidRPr="005C2995">
        <w:rPr>
          <w:rFonts w:ascii="Times New Roman" w:hAnsi="Times New Roman"/>
        </w:rPr>
        <w:t>others problems</w:t>
      </w:r>
      <w:r>
        <w:rPr>
          <w:rFonts w:ascii="Times New Roman" w:hAnsi="Times New Roman"/>
        </w:rPr>
        <w:t xml:space="preserve"> you will be involved in, etc. That is understandable. It happens to all of us. </w:t>
      </w:r>
      <w:r w:rsidR="00984D62" w:rsidRPr="005C2995">
        <w:rPr>
          <w:rFonts w:ascii="Times New Roman" w:hAnsi="Times New Roman"/>
        </w:rPr>
        <w:t xml:space="preserve">There will be some months where it just doesn’t </w:t>
      </w:r>
      <w:r>
        <w:rPr>
          <w:rFonts w:ascii="Times New Roman" w:hAnsi="Times New Roman"/>
        </w:rPr>
        <w:t xml:space="preserve">work out. That is okay. But keep trying! And don’t </w:t>
      </w:r>
      <w:r w:rsidR="00984D62" w:rsidRPr="005C2995">
        <w:rPr>
          <w:rFonts w:ascii="Times New Roman" w:hAnsi="Times New Roman"/>
        </w:rPr>
        <w:t>overlook the people aro</w:t>
      </w:r>
      <w:r>
        <w:rPr>
          <w:rFonts w:ascii="Times New Roman" w:hAnsi="Times New Roman"/>
        </w:rPr>
        <w:t xml:space="preserve">und you on trips, during crises, etc. </w:t>
      </w:r>
      <w:r w:rsidR="00984D62" w:rsidRPr="005C2995">
        <w:rPr>
          <w:rFonts w:ascii="Times New Roman" w:hAnsi="Times New Roman"/>
        </w:rPr>
        <w:t>You might find people in all situations who need to be offered the Good News.</w:t>
      </w:r>
      <w:r>
        <w:rPr>
          <w:rFonts w:ascii="Times New Roman" w:hAnsi="Times New Roman"/>
        </w:rPr>
        <w:t xml:space="preserve"> </w:t>
      </w:r>
      <w:r w:rsidR="00984D62" w:rsidRPr="005C2995">
        <w:rPr>
          <w:rFonts w:ascii="Times New Roman" w:hAnsi="Times New Roman"/>
        </w:rPr>
        <w:t>Don’t underestimate God working in any situation.</w:t>
      </w:r>
    </w:p>
    <w:p w:rsidR="005C2995" w:rsidRDefault="005C2995" w:rsidP="005C2995">
      <w:pPr>
        <w:rPr>
          <w:rFonts w:ascii="Times New Roman" w:hAnsi="Times New Roman"/>
        </w:rPr>
      </w:pPr>
    </w:p>
    <w:p w:rsidR="005C2995" w:rsidRDefault="00667D1A" w:rsidP="005C2995">
      <w:pPr>
        <w:rPr>
          <w:rFonts w:ascii="Times New Roman" w:hAnsi="Times New Roman"/>
        </w:rPr>
      </w:pPr>
      <w:r w:rsidRPr="005C2995">
        <w:rPr>
          <w:rFonts w:ascii="Times New Roman" w:hAnsi="Times New Roman"/>
        </w:rPr>
        <w:t>USE ME AS AN EXCUSE</w:t>
      </w:r>
      <w:r w:rsidR="005C2995">
        <w:rPr>
          <w:rFonts w:ascii="Times New Roman" w:hAnsi="Times New Roman"/>
        </w:rPr>
        <w:t>!</w:t>
      </w:r>
    </w:p>
    <w:p w:rsidR="005C2995" w:rsidRDefault="005C2995" w:rsidP="005C2995">
      <w:pPr>
        <w:rPr>
          <w:rFonts w:ascii="Times New Roman" w:hAnsi="Times New Roman"/>
        </w:rPr>
      </w:pPr>
    </w:p>
    <w:p w:rsidR="002F7477" w:rsidRDefault="005C2995" w:rsidP="002F7477">
      <w:pPr>
        <w:rPr>
          <w:rFonts w:ascii="Times New Roman" w:hAnsi="Times New Roman"/>
        </w:rPr>
      </w:pPr>
      <w:r>
        <w:rPr>
          <w:rFonts w:ascii="Times New Roman" w:hAnsi="Times New Roman"/>
        </w:rPr>
        <w:t>You have finished</w:t>
      </w:r>
      <w:r w:rsidR="00F057A0" w:rsidRPr="005C2995">
        <w:rPr>
          <w:rFonts w:ascii="Times New Roman" w:hAnsi="Times New Roman"/>
        </w:rPr>
        <w:t xml:space="preserve"> the course but in my boo</w:t>
      </w:r>
      <w:r w:rsidR="002F7477">
        <w:rPr>
          <w:rFonts w:ascii="Times New Roman" w:hAnsi="Times New Roman"/>
        </w:rPr>
        <w:t xml:space="preserve">k you will always be learning. </w:t>
      </w:r>
      <w:r w:rsidR="00F057A0" w:rsidRPr="005C2995">
        <w:rPr>
          <w:rFonts w:ascii="Times New Roman" w:hAnsi="Times New Roman"/>
        </w:rPr>
        <w:t>So if you want to use me, your professor</w:t>
      </w:r>
      <w:r w:rsidR="002F7477">
        <w:rPr>
          <w:rFonts w:ascii="Times New Roman" w:hAnsi="Times New Roman"/>
        </w:rPr>
        <w:t>,</w:t>
      </w:r>
      <w:r w:rsidR="00F057A0" w:rsidRPr="005C2995">
        <w:rPr>
          <w:rFonts w:ascii="Times New Roman" w:hAnsi="Times New Roman"/>
        </w:rPr>
        <w:t xml:space="preserve"> as a</w:t>
      </w:r>
      <w:r w:rsidR="002F7477">
        <w:rPr>
          <w:rFonts w:ascii="Times New Roman" w:hAnsi="Times New Roman"/>
        </w:rPr>
        <w:t xml:space="preserve">n excuse, you can continue (until </w:t>
      </w:r>
      <w:r w:rsidR="00F057A0" w:rsidRPr="005C2995">
        <w:rPr>
          <w:rFonts w:ascii="Times New Roman" w:hAnsi="Times New Roman"/>
        </w:rPr>
        <w:t>you die) to use me as an excuse to offer the lessons to others.</w:t>
      </w:r>
      <w:r w:rsidR="002F7477">
        <w:rPr>
          <w:rFonts w:ascii="Times New Roman" w:hAnsi="Times New Roman"/>
        </w:rPr>
        <w:t xml:space="preserve"> </w:t>
      </w:r>
      <w:r w:rsidR="00F057A0" w:rsidRPr="005C2995">
        <w:rPr>
          <w:rFonts w:ascii="Times New Roman" w:hAnsi="Times New Roman"/>
        </w:rPr>
        <w:t>In my book, you are never done learning.</w:t>
      </w:r>
    </w:p>
    <w:p w:rsidR="002F7477" w:rsidRDefault="002F7477" w:rsidP="002F7477">
      <w:pPr>
        <w:rPr>
          <w:rFonts w:ascii="Times New Roman" w:hAnsi="Times New Roman"/>
        </w:rPr>
      </w:pPr>
    </w:p>
    <w:p w:rsidR="002F7477" w:rsidRDefault="00F057A0" w:rsidP="002F7477">
      <w:pPr>
        <w:rPr>
          <w:rFonts w:ascii="Times New Roman" w:hAnsi="Times New Roman"/>
        </w:rPr>
      </w:pPr>
      <w:r w:rsidRPr="005C2995">
        <w:rPr>
          <w:rFonts w:ascii="Times New Roman" w:hAnsi="Times New Roman"/>
        </w:rPr>
        <w:t>Some have found that it was pretty easy asking someone</w:t>
      </w:r>
      <w:r w:rsidR="002F7477">
        <w:rPr>
          <w:rFonts w:ascii="Times New Roman" w:hAnsi="Times New Roman"/>
        </w:rPr>
        <w:t xml:space="preserve">, “I need your help. </w:t>
      </w:r>
      <w:r w:rsidRPr="005C2995">
        <w:rPr>
          <w:rFonts w:ascii="Times New Roman" w:hAnsi="Times New Roman"/>
        </w:rPr>
        <w:t xml:space="preserve">I’m taking </w:t>
      </w:r>
      <w:r w:rsidR="002F7477">
        <w:rPr>
          <w:rFonts w:ascii="Times New Roman" w:hAnsi="Times New Roman"/>
        </w:rPr>
        <w:t>a course learning how to share four lessons with others.</w:t>
      </w:r>
      <w:r w:rsidRPr="005C2995">
        <w:rPr>
          <w:rFonts w:ascii="Times New Roman" w:hAnsi="Times New Roman"/>
        </w:rPr>
        <w:t xml:space="preserve"> To complete it I need to practice them with som</w:t>
      </w:r>
      <w:r w:rsidR="002F7477">
        <w:rPr>
          <w:rFonts w:ascii="Times New Roman" w:hAnsi="Times New Roman"/>
        </w:rPr>
        <w:t xml:space="preserve">eone and get their evaluation. </w:t>
      </w:r>
      <w:r w:rsidRPr="005C2995">
        <w:rPr>
          <w:rFonts w:ascii="Times New Roman" w:hAnsi="Times New Roman"/>
        </w:rPr>
        <w:t>Could you PLEAS</w:t>
      </w:r>
      <w:r w:rsidR="002F7477">
        <w:rPr>
          <w:rFonts w:ascii="Times New Roman" w:hAnsi="Times New Roman"/>
        </w:rPr>
        <w:t>E help me finish?” (Then explain there are four lessons,</w:t>
      </w:r>
      <w:r w:rsidRPr="005C2995">
        <w:rPr>
          <w:rFonts w:ascii="Times New Roman" w:hAnsi="Times New Roman"/>
        </w:rPr>
        <w:t xml:space="preserve"> etc.).  </w:t>
      </w:r>
    </w:p>
    <w:p w:rsidR="002F7477" w:rsidRDefault="002F7477" w:rsidP="002F7477">
      <w:pPr>
        <w:rPr>
          <w:rFonts w:ascii="Times New Roman" w:hAnsi="Times New Roman"/>
        </w:rPr>
      </w:pPr>
    </w:p>
    <w:p w:rsidR="002F7477" w:rsidRDefault="00327C89" w:rsidP="002F7477">
      <w:pPr>
        <w:rPr>
          <w:rFonts w:ascii="Times New Roman" w:hAnsi="Times New Roman"/>
        </w:rPr>
      </w:pPr>
      <w:r w:rsidRPr="005C2995">
        <w:rPr>
          <w:rFonts w:ascii="Times New Roman" w:hAnsi="Times New Roman"/>
        </w:rPr>
        <w:t xml:space="preserve">Doing this </w:t>
      </w:r>
      <w:r w:rsidR="002F7477">
        <w:rPr>
          <w:rFonts w:ascii="Times New Roman" w:hAnsi="Times New Roman"/>
        </w:rPr>
        <w:t>is evangelism or outreach to some; non-</w:t>
      </w:r>
      <w:r w:rsidR="00667D1A" w:rsidRPr="005C2995">
        <w:rPr>
          <w:rFonts w:ascii="Times New Roman" w:hAnsi="Times New Roman"/>
        </w:rPr>
        <w:t>disciples (make disciples)</w:t>
      </w:r>
      <w:r w:rsidR="002F7477">
        <w:rPr>
          <w:rFonts w:ascii="Times New Roman" w:hAnsi="Times New Roman"/>
        </w:rPr>
        <w:t xml:space="preserve">. </w:t>
      </w:r>
      <w:r w:rsidRPr="005C2995">
        <w:rPr>
          <w:rFonts w:ascii="Times New Roman" w:hAnsi="Times New Roman"/>
        </w:rPr>
        <w:t>For others t</w:t>
      </w:r>
      <w:r w:rsidR="002F7477">
        <w:rPr>
          <w:rFonts w:ascii="Times New Roman" w:hAnsi="Times New Roman"/>
        </w:rPr>
        <w:t>his is “</w:t>
      </w:r>
      <w:r w:rsidR="00667D1A" w:rsidRPr="005C2995">
        <w:rPr>
          <w:rFonts w:ascii="Times New Roman" w:hAnsi="Times New Roman"/>
        </w:rPr>
        <w:t xml:space="preserve">teaching </w:t>
      </w:r>
      <w:r w:rsidR="00F057A0" w:rsidRPr="005C2995">
        <w:rPr>
          <w:rFonts w:ascii="Times New Roman" w:hAnsi="Times New Roman"/>
        </w:rPr>
        <w:t xml:space="preserve">disciples </w:t>
      </w:r>
      <w:r w:rsidR="00667D1A" w:rsidRPr="005C2995">
        <w:rPr>
          <w:rFonts w:ascii="Times New Roman" w:hAnsi="Times New Roman"/>
        </w:rPr>
        <w:t>t</w:t>
      </w:r>
      <w:r w:rsidR="002F7477">
        <w:rPr>
          <w:rFonts w:ascii="Times New Roman" w:hAnsi="Times New Roman"/>
        </w:rPr>
        <w:t>o observe all I have commanded.”</w:t>
      </w:r>
      <w:r w:rsidR="00F057A0" w:rsidRPr="005C2995">
        <w:rPr>
          <w:rFonts w:ascii="Times New Roman" w:hAnsi="Times New Roman"/>
        </w:rPr>
        <w:t xml:space="preserve"> It is helping them understand their faith better.</w:t>
      </w:r>
      <w:r w:rsidR="002F7477">
        <w:rPr>
          <w:rFonts w:ascii="Times New Roman" w:hAnsi="Times New Roman"/>
        </w:rPr>
        <w:t xml:space="preserve"> </w:t>
      </w:r>
      <w:r w:rsidR="00667D1A" w:rsidRPr="005C2995">
        <w:rPr>
          <w:rFonts w:ascii="Times New Roman" w:hAnsi="Times New Roman"/>
        </w:rPr>
        <w:t>This is laying th</w:t>
      </w:r>
      <w:r w:rsidR="002F7477">
        <w:rPr>
          <w:rFonts w:ascii="Times New Roman" w:hAnsi="Times New Roman"/>
        </w:rPr>
        <w:t>e ground</w:t>
      </w:r>
      <w:r w:rsidR="00F057A0" w:rsidRPr="005C2995">
        <w:rPr>
          <w:rFonts w:ascii="Times New Roman" w:hAnsi="Times New Roman"/>
        </w:rPr>
        <w:t xml:space="preserve">work for the next goal which is showing those who are disciples that </w:t>
      </w:r>
      <w:r w:rsidR="00667D1A" w:rsidRPr="005C2995">
        <w:rPr>
          <w:rFonts w:ascii="Times New Roman" w:hAnsi="Times New Roman"/>
        </w:rPr>
        <w:t xml:space="preserve">they can learn </w:t>
      </w:r>
      <w:r w:rsidR="00F057A0" w:rsidRPr="005C2995">
        <w:rPr>
          <w:rFonts w:ascii="Times New Roman" w:hAnsi="Times New Roman"/>
        </w:rPr>
        <w:t>now to share the IAAR</w:t>
      </w:r>
      <w:r w:rsidR="002F7477">
        <w:rPr>
          <w:rFonts w:ascii="Times New Roman" w:hAnsi="Times New Roman"/>
        </w:rPr>
        <w:t>.</w:t>
      </w:r>
      <w:r w:rsidR="00F057A0" w:rsidRPr="005C2995">
        <w:rPr>
          <w:rFonts w:ascii="Times New Roman" w:hAnsi="Times New Roman"/>
        </w:rPr>
        <w:t xml:space="preserve"> </w:t>
      </w:r>
      <w:proofErr w:type="gramStart"/>
      <w:r w:rsidR="00667D1A" w:rsidRPr="005C2995">
        <w:rPr>
          <w:rFonts w:ascii="Times New Roman" w:hAnsi="Times New Roman"/>
        </w:rPr>
        <w:t>too</w:t>
      </w:r>
      <w:proofErr w:type="gramEnd"/>
      <w:r w:rsidR="00667D1A" w:rsidRPr="005C2995">
        <w:rPr>
          <w:rFonts w:ascii="Times New Roman" w:hAnsi="Times New Roman"/>
        </w:rPr>
        <w:t>.</w:t>
      </w:r>
    </w:p>
    <w:p w:rsidR="002F7477" w:rsidRDefault="002F7477" w:rsidP="002F7477">
      <w:pPr>
        <w:rPr>
          <w:rFonts w:ascii="Times New Roman" w:hAnsi="Times New Roman"/>
        </w:rPr>
      </w:pPr>
    </w:p>
    <w:p w:rsidR="002F7477" w:rsidRDefault="00327C89" w:rsidP="002F7477">
      <w:pPr>
        <w:rPr>
          <w:rFonts w:ascii="Times New Roman" w:hAnsi="Times New Roman"/>
        </w:rPr>
      </w:pPr>
      <w:r w:rsidRPr="005C2995">
        <w:rPr>
          <w:rFonts w:ascii="Times New Roman" w:hAnsi="Times New Roman"/>
        </w:rPr>
        <w:t>SECOND GOAL</w:t>
      </w:r>
      <w:r w:rsidR="002F7477">
        <w:rPr>
          <w:rFonts w:ascii="Times New Roman" w:hAnsi="Times New Roman"/>
        </w:rPr>
        <w:t>: Why not try to</w:t>
      </w:r>
      <w:r w:rsidRPr="005C2995">
        <w:rPr>
          <w:rFonts w:ascii="Times New Roman" w:hAnsi="Times New Roman"/>
        </w:rPr>
        <w:t xml:space="preserve"> recruit a group of people every year to take the course and </w:t>
      </w:r>
      <w:r w:rsidR="002F7477">
        <w:rPr>
          <w:rFonts w:ascii="Times New Roman" w:hAnsi="Times New Roman"/>
        </w:rPr>
        <w:t xml:space="preserve">learn how to share the Gospel? </w:t>
      </w:r>
      <w:r w:rsidRPr="005C2995">
        <w:rPr>
          <w:rFonts w:ascii="Times New Roman" w:hAnsi="Times New Roman"/>
        </w:rPr>
        <w:t>You can reproduce yourself greatly for the Kingdom of God.</w:t>
      </w:r>
      <w:r w:rsidR="002F7477">
        <w:rPr>
          <w:rFonts w:ascii="Times New Roman" w:hAnsi="Times New Roman"/>
        </w:rPr>
        <w:t xml:space="preserve"> It might be 2 to 20 people. </w:t>
      </w:r>
      <w:r w:rsidRPr="005C2995">
        <w:rPr>
          <w:rFonts w:ascii="Times New Roman" w:hAnsi="Times New Roman"/>
        </w:rPr>
        <w:t xml:space="preserve">You know people in your family, home group, Sunday </w:t>
      </w:r>
      <w:proofErr w:type="gramStart"/>
      <w:r w:rsidRPr="005C2995">
        <w:rPr>
          <w:rFonts w:ascii="Times New Roman" w:hAnsi="Times New Roman"/>
        </w:rPr>
        <w:t>School</w:t>
      </w:r>
      <w:proofErr w:type="gramEnd"/>
      <w:r w:rsidRPr="005C2995">
        <w:rPr>
          <w:rFonts w:ascii="Times New Roman" w:hAnsi="Times New Roman"/>
        </w:rPr>
        <w:t>, people</w:t>
      </w:r>
      <w:r w:rsidR="002F7477">
        <w:rPr>
          <w:rFonts w:ascii="Times New Roman" w:hAnsi="Times New Roman"/>
        </w:rPr>
        <w:t xml:space="preserve"> you</w:t>
      </w:r>
      <w:r w:rsidRPr="005C2995">
        <w:rPr>
          <w:rFonts w:ascii="Times New Roman" w:hAnsi="Times New Roman"/>
        </w:rPr>
        <w:t xml:space="preserve"> do the IAAR with individually during the year, new Christians, etc.</w:t>
      </w:r>
      <w:r w:rsidR="002F7477">
        <w:rPr>
          <w:rFonts w:ascii="Times New Roman" w:hAnsi="Times New Roman"/>
        </w:rPr>
        <w:t xml:space="preserve"> </w:t>
      </w:r>
      <w:r w:rsidRPr="005C2995">
        <w:rPr>
          <w:rFonts w:ascii="Times New Roman" w:hAnsi="Times New Roman"/>
        </w:rPr>
        <w:t>What if you could recruit a group a year for th</w:t>
      </w:r>
      <w:r w:rsidR="002F7477">
        <w:rPr>
          <w:rFonts w:ascii="Times New Roman" w:hAnsi="Times New Roman"/>
        </w:rPr>
        <w:t xml:space="preserve">e rest of your life to take the training? </w:t>
      </w:r>
      <w:r w:rsidRPr="005C2995">
        <w:rPr>
          <w:rFonts w:ascii="Times New Roman" w:hAnsi="Times New Roman"/>
        </w:rPr>
        <w:t>What an impact that would have on the Kingdom and the lives of dozens to th</w:t>
      </w:r>
      <w:r w:rsidR="002F7477">
        <w:rPr>
          <w:rFonts w:ascii="Times New Roman" w:hAnsi="Times New Roman"/>
        </w:rPr>
        <w:t>ousands as it keeps reproducing!</w:t>
      </w:r>
    </w:p>
    <w:p w:rsidR="002F7477" w:rsidRDefault="002F7477" w:rsidP="002F7477">
      <w:pPr>
        <w:rPr>
          <w:rFonts w:ascii="Times New Roman" w:hAnsi="Times New Roman"/>
        </w:rPr>
      </w:pPr>
    </w:p>
    <w:p w:rsidR="002F7477" w:rsidRDefault="00667D1A" w:rsidP="002F7477">
      <w:pPr>
        <w:rPr>
          <w:rFonts w:ascii="Times New Roman" w:hAnsi="Times New Roman"/>
        </w:rPr>
      </w:pPr>
      <w:r w:rsidRPr="005C2995">
        <w:rPr>
          <w:rFonts w:ascii="Times New Roman" w:hAnsi="Times New Roman"/>
        </w:rPr>
        <w:t>We MUST reproduce, train</w:t>
      </w:r>
      <w:r w:rsidR="002F7477">
        <w:rPr>
          <w:rFonts w:ascii="Times New Roman" w:hAnsi="Times New Roman"/>
        </w:rPr>
        <w:t>,</w:t>
      </w:r>
      <w:r w:rsidRPr="005C2995">
        <w:rPr>
          <w:rFonts w:ascii="Times New Roman" w:hAnsi="Times New Roman"/>
        </w:rPr>
        <w:t xml:space="preserve"> and equip others for the Kingdom</w:t>
      </w:r>
      <w:r w:rsidR="00327C89" w:rsidRPr="005C2995">
        <w:rPr>
          <w:rFonts w:ascii="Times New Roman" w:hAnsi="Times New Roman"/>
        </w:rPr>
        <w:t xml:space="preserve"> to </w:t>
      </w:r>
      <w:r w:rsidRPr="005C2995">
        <w:rPr>
          <w:rFonts w:ascii="Times New Roman" w:hAnsi="Times New Roman"/>
        </w:rPr>
        <w:t>expand.</w:t>
      </w:r>
    </w:p>
    <w:p w:rsidR="002F7477" w:rsidRDefault="002F7477" w:rsidP="002F7477">
      <w:pPr>
        <w:rPr>
          <w:rFonts w:ascii="Times New Roman" w:hAnsi="Times New Roman"/>
        </w:rPr>
      </w:pPr>
    </w:p>
    <w:p w:rsidR="002F7477" w:rsidRDefault="00667D1A" w:rsidP="002F7477">
      <w:pPr>
        <w:rPr>
          <w:rFonts w:ascii="Times New Roman" w:hAnsi="Times New Roman"/>
        </w:rPr>
      </w:pPr>
      <w:r w:rsidRPr="005C2995">
        <w:rPr>
          <w:rFonts w:ascii="Times New Roman" w:hAnsi="Times New Roman"/>
        </w:rPr>
        <w:t xml:space="preserve">Make </w:t>
      </w:r>
      <w:r w:rsidR="00327C89" w:rsidRPr="005C2995">
        <w:rPr>
          <w:rFonts w:ascii="Times New Roman" w:hAnsi="Times New Roman"/>
        </w:rPr>
        <w:t xml:space="preserve">and keep a running </w:t>
      </w:r>
      <w:r w:rsidRPr="005C2995">
        <w:rPr>
          <w:rFonts w:ascii="Times New Roman" w:hAnsi="Times New Roman"/>
        </w:rPr>
        <w:t>list</w:t>
      </w:r>
      <w:r w:rsidR="00327C89" w:rsidRPr="005C2995">
        <w:rPr>
          <w:rFonts w:ascii="Times New Roman" w:hAnsi="Times New Roman"/>
        </w:rPr>
        <w:t xml:space="preserve"> of people you could invite to do so.</w:t>
      </w:r>
      <w:r w:rsidR="002F7477">
        <w:rPr>
          <w:rFonts w:ascii="Times New Roman" w:hAnsi="Times New Roman"/>
        </w:rPr>
        <w:t xml:space="preserve"> </w:t>
      </w:r>
      <w:r w:rsidRPr="005C2995">
        <w:rPr>
          <w:rFonts w:ascii="Times New Roman" w:hAnsi="Times New Roman"/>
        </w:rPr>
        <w:t>Invite</w:t>
      </w:r>
      <w:r w:rsidR="002F7477">
        <w:rPr>
          <w:rFonts w:ascii="Times New Roman" w:hAnsi="Times New Roman"/>
        </w:rPr>
        <w:t xml:space="preserve"> them to take the course. </w:t>
      </w:r>
      <w:r w:rsidR="00327C89" w:rsidRPr="005C2995">
        <w:rPr>
          <w:rFonts w:ascii="Times New Roman" w:hAnsi="Times New Roman"/>
        </w:rPr>
        <w:t>While they take the course</w:t>
      </w:r>
      <w:r w:rsidR="002F7477">
        <w:rPr>
          <w:rFonts w:ascii="Times New Roman" w:hAnsi="Times New Roman"/>
        </w:rPr>
        <w:t>,</w:t>
      </w:r>
      <w:r w:rsidR="00327C89" w:rsidRPr="005C2995">
        <w:rPr>
          <w:rFonts w:ascii="Times New Roman" w:hAnsi="Times New Roman"/>
        </w:rPr>
        <w:t xml:space="preserve"> you could b</w:t>
      </w:r>
      <w:r w:rsidR="002F7477">
        <w:rPr>
          <w:rFonts w:ascii="Times New Roman" w:hAnsi="Times New Roman"/>
        </w:rPr>
        <w:t>e their m</w:t>
      </w:r>
      <w:r w:rsidRPr="005C2995">
        <w:rPr>
          <w:rFonts w:ascii="Times New Roman" w:hAnsi="Times New Roman"/>
        </w:rPr>
        <w:t>entor</w:t>
      </w:r>
      <w:r w:rsidR="00327C89" w:rsidRPr="005C2995">
        <w:rPr>
          <w:rFonts w:ascii="Times New Roman" w:hAnsi="Times New Roman"/>
        </w:rPr>
        <w:t xml:space="preserve"> and meet with them each week to pray with and for them and encourage and suppo</w:t>
      </w:r>
      <w:r w:rsidR="002F7477">
        <w:rPr>
          <w:rFonts w:ascii="Times New Roman" w:hAnsi="Times New Roman"/>
        </w:rPr>
        <w:t>rt them as they go through the eight</w:t>
      </w:r>
      <w:r w:rsidR="00327C89" w:rsidRPr="005C2995">
        <w:rPr>
          <w:rFonts w:ascii="Times New Roman" w:hAnsi="Times New Roman"/>
        </w:rPr>
        <w:t xml:space="preserve"> weeks.</w:t>
      </w:r>
      <w:r w:rsidR="002F7477">
        <w:rPr>
          <w:rFonts w:ascii="Times New Roman" w:hAnsi="Times New Roman"/>
        </w:rPr>
        <w:t xml:space="preserve"> Take the </w:t>
      </w:r>
      <w:r w:rsidR="002F7477">
        <w:rPr>
          <w:rFonts w:ascii="Times New Roman" w:hAnsi="Times New Roman"/>
        </w:rPr>
        <w:lastRenderedPageBreak/>
        <w:t>course with them.</w:t>
      </w:r>
      <w:r w:rsidRPr="005C2995">
        <w:rPr>
          <w:rFonts w:ascii="Times New Roman" w:hAnsi="Times New Roman"/>
        </w:rPr>
        <w:t xml:space="preserve"> </w:t>
      </w:r>
      <w:r w:rsidR="00327C89" w:rsidRPr="005C2995">
        <w:rPr>
          <w:rFonts w:ascii="Times New Roman" w:hAnsi="Times New Roman"/>
        </w:rPr>
        <w:t xml:space="preserve">It would be another </w:t>
      </w:r>
      <w:r w:rsidR="002F7477">
        <w:rPr>
          <w:rFonts w:ascii="Times New Roman" w:hAnsi="Times New Roman"/>
        </w:rPr>
        <w:t>$50 but you can do that,</w:t>
      </w:r>
      <w:r w:rsidRPr="005C2995">
        <w:rPr>
          <w:rFonts w:ascii="Times New Roman" w:hAnsi="Times New Roman"/>
        </w:rPr>
        <w:t xml:space="preserve"> it will be an investment in helping prepare and equip others.</w:t>
      </w:r>
      <w:r w:rsidR="002F7477">
        <w:rPr>
          <w:rFonts w:ascii="Times New Roman" w:hAnsi="Times New Roman"/>
        </w:rPr>
        <w:t xml:space="preserve"> </w:t>
      </w:r>
      <w:r w:rsidR="00327C89" w:rsidRPr="005C2995">
        <w:rPr>
          <w:rFonts w:ascii="Times New Roman" w:hAnsi="Times New Roman"/>
        </w:rPr>
        <w:t>You will be doing the Threaded Di</w:t>
      </w:r>
      <w:r w:rsidR="002F7477">
        <w:rPr>
          <w:rFonts w:ascii="Times New Roman" w:hAnsi="Times New Roman"/>
        </w:rPr>
        <w:t xml:space="preserve">scussions with them each week. </w:t>
      </w:r>
      <w:r w:rsidR="00327C89" w:rsidRPr="005C2995">
        <w:rPr>
          <w:rFonts w:ascii="Times New Roman" w:hAnsi="Times New Roman"/>
        </w:rPr>
        <w:t>That would add more support to them</w:t>
      </w:r>
      <w:r w:rsidR="002F7477">
        <w:rPr>
          <w:rFonts w:ascii="Times New Roman" w:hAnsi="Times New Roman"/>
        </w:rPr>
        <w:t>,</w:t>
      </w:r>
      <w:r w:rsidR="00327C89" w:rsidRPr="005C2995">
        <w:rPr>
          <w:rFonts w:ascii="Times New Roman" w:hAnsi="Times New Roman"/>
        </w:rPr>
        <w:t xml:space="preserve"> too.</w:t>
      </w:r>
    </w:p>
    <w:p w:rsidR="002F7477" w:rsidRDefault="002F7477" w:rsidP="002F7477">
      <w:pPr>
        <w:rPr>
          <w:rFonts w:ascii="Times New Roman" w:hAnsi="Times New Roman"/>
        </w:rPr>
      </w:pPr>
    </w:p>
    <w:p w:rsidR="00667D1A" w:rsidRPr="005C2995" w:rsidRDefault="002F7477" w:rsidP="002F7477">
      <w:pPr>
        <w:rPr>
          <w:rFonts w:ascii="Times New Roman" w:hAnsi="Times New Roman"/>
        </w:rPr>
      </w:pPr>
      <w:r>
        <w:rPr>
          <w:rFonts w:ascii="Times New Roman" w:hAnsi="Times New Roman"/>
        </w:rPr>
        <w:t>Think:</w:t>
      </w:r>
      <w:r w:rsidR="00327C89" w:rsidRPr="005C2995">
        <w:rPr>
          <w:rFonts w:ascii="Times New Roman" w:hAnsi="Times New Roman"/>
        </w:rPr>
        <w:t xml:space="preserve"> </w:t>
      </w:r>
      <w:r w:rsidR="00667D1A" w:rsidRPr="005C2995">
        <w:rPr>
          <w:rFonts w:ascii="Times New Roman" w:hAnsi="Times New Roman"/>
        </w:rPr>
        <w:t>Who can</w:t>
      </w:r>
      <w:r>
        <w:rPr>
          <w:rFonts w:ascii="Times New Roman" w:hAnsi="Times New Roman"/>
        </w:rPr>
        <w:t xml:space="preserve"> you invite to be part of your group? </w:t>
      </w:r>
      <w:r w:rsidR="00667D1A" w:rsidRPr="005C2995">
        <w:rPr>
          <w:rFonts w:ascii="Times New Roman" w:hAnsi="Times New Roman"/>
        </w:rPr>
        <w:t>Others you have taken through the IAAR.</w:t>
      </w:r>
      <w:r>
        <w:rPr>
          <w:rFonts w:ascii="Times New Roman" w:hAnsi="Times New Roman"/>
        </w:rPr>
        <w:t xml:space="preserve"> Relatives, friends, a</w:t>
      </w:r>
      <w:r w:rsidR="00667D1A" w:rsidRPr="005C2995">
        <w:rPr>
          <w:rFonts w:ascii="Times New Roman" w:hAnsi="Times New Roman"/>
        </w:rPr>
        <w:t>nd don’t overlook new Christians!</w:t>
      </w:r>
      <w:r>
        <w:rPr>
          <w:rFonts w:ascii="Times New Roman" w:hAnsi="Times New Roman"/>
        </w:rPr>
        <w:t xml:space="preserve"> </w:t>
      </w:r>
      <w:r w:rsidR="00667D1A" w:rsidRPr="005C2995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thers in your home group or Sunday </w:t>
      </w:r>
      <w:proofErr w:type="gramStart"/>
      <w:r>
        <w:rPr>
          <w:rFonts w:ascii="Times New Roman" w:hAnsi="Times New Roman"/>
        </w:rPr>
        <w:t>School</w:t>
      </w:r>
      <w:proofErr w:type="gramEnd"/>
      <w:r w:rsidR="00667D1A" w:rsidRPr="005C2995">
        <w:rPr>
          <w:rFonts w:ascii="Times New Roman" w:hAnsi="Times New Roman"/>
        </w:rPr>
        <w:t xml:space="preserve"> class.</w:t>
      </w:r>
      <w:r>
        <w:rPr>
          <w:rFonts w:ascii="Times New Roman" w:hAnsi="Times New Roman"/>
        </w:rPr>
        <w:t xml:space="preserve"> Others in your area of ministry -</w:t>
      </w:r>
      <w:r w:rsidR="00667D1A" w:rsidRPr="005C2995">
        <w:rPr>
          <w:rFonts w:ascii="Times New Roman" w:hAnsi="Times New Roman"/>
        </w:rPr>
        <w:t xml:space="preserve"> children’s, youth, music, Cele</w:t>
      </w:r>
      <w:r>
        <w:rPr>
          <w:rFonts w:ascii="Times New Roman" w:hAnsi="Times New Roman"/>
        </w:rPr>
        <w:t>brate Recovery, volunteers, church leaders,</w:t>
      </w:r>
      <w:r w:rsidR="00667D1A" w:rsidRPr="005C2995">
        <w:rPr>
          <w:rFonts w:ascii="Times New Roman" w:hAnsi="Times New Roman"/>
        </w:rPr>
        <w:t xml:space="preserve"> staff, elders, deacons, etc.</w:t>
      </w:r>
    </w:p>
    <w:p w:rsidR="00667D1A" w:rsidRPr="005C2995" w:rsidRDefault="00667D1A" w:rsidP="00667D1A">
      <w:pPr>
        <w:pStyle w:val="ListParagraph"/>
        <w:ind w:left="960"/>
        <w:rPr>
          <w:rFonts w:ascii="Times New Roman" w:hAnsi="Times New Roman"/>
          <w:color w:val="1F497D"/>
        </w:rPr>
      </w:pPr>
    </w:p>
    <w:p w:rsidR="00667D1A" w:rsidRPr="005C2995" w:rsidRDefault="00667D1A" w:rsidP="00667D1A">
      <w:pPr>
        <w:pStyle w:val="ListParagraph"/>
        <w:ind w:left="0"/>
        <w:rPr>
          <w:rFonts w:ascii="Times New Roman" w:hAnsi="Times New Roman"/>
          <w:color w:val="1F497D"/>
        </w:rPr>
      </w:pPr>
    </w:p>
    <w:p w:rsidR="000C2BBE" w:rsidRPr="005C2995" w:rsidRDefault="000C2BBE" w:rsidP="00667D1A">
      <w:pPr>
        <w:pStyle w:val="ListParagraph"/>
        <w:ind w:left="0"/>
        <w:rPr>
          <w:rFonts w:ascii="Times New Roman" w:hAnsi="Times New Roman"/>
          <w:color w:val="1F497D"/>
        </w:rPr>
      </w:pPr>
    </w:p>
    <w:p w:rsidR="000C2BBE" w:rsidRPr="005C2995" w:rsidRDefault="000C2BBE" w:rsidP="00667D1A">
      <w:pPr>
        <w:pStyle w:val="ListParagraph"/>
        <w:ind w:left="0"/>
        <w:rPr>
          <w:rFonts w:ascii="Times New Roman" w:hAnsi="Times New Roman"/>
          <w:color w:val="1F497D"/>
        </w:rPr>
      </w:pPr>
    </w:p>
    <w:p w:rsidR="000C2BBE" w:rsidRPr="005C2995" w:rsidRDefault="000C2BBE" w:rsidP="00667D1A">
      <w:pPr>
        <w:pStyle w:val="ListParagraph"/>
        <w:ind w:left="0"/>
        <w:rPr>
          <w:rFonts w:ascii="Times New Roman" w:hAnsi="Times New Roman"/>
          <w:color w:val="1F497D"/>
        </w:rPr>
      </w:pPr>
    </w:p>
    <w:p w:rsidR="000C2BBE" w:rsidRPr="005C2995" w:rsidRDefault="000C2BBE" w:rsidP="00667D1A">
      <w:pPr>
        <w:pStyle w:val="ListParagraph"/>
        <w:ind w:left="0"/>
        <w:rPr>
          <w:rFonts w:ascii="Times New Roman" w:hAnsi="Times New Roman"/>
          <w:color w:val="1F497D"/>
        </w:rPr>
      </w:pPr>
    </w:p>
    <w:p w:rsidR="000C2BBE" w:rsidRPr="005C2995" w:rsidRDefault="000C2BBE" w:rsidP="00667D1A">
      <w:pPr>
        <w:pStyle w:val="ListParagraph"/>
        <w:ind w:left="0"/>
        <w:rPr>
          <w:rFonts w:ascii="Times New Roman" w:hAnsi="Times New Roman"/>
          <w:color w:val="1F497D"/>
        </w:rPr>
      </w:pPr>
    </w:p>
    <w:p w:rsidR="00F02FA6" w:rsidRPr="005C2995" w:rsidRDefault="00F02FA6" w:rsidP="00667D1A">
      <w:pPr>
        <w:pStyle w:val="ListParagraph"/>
        <w:ind w:left="0"/>
        <w:rPr>
          <w:rFonts w:ascii="Times New Roman" w:hAnsi="Times New Roman"/>
          <w:color w:val="1F497D"/>
        </w:rPr>
      </w:pPr>
    </w:p>
    <w:p w:rsidR="00F02FA6" w:rsidRDefault="00F02FA6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2F7477" w:rsidRDefault="002F7477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2F7477" w:rsidRDefault="002F7477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2F7477" w:rsidRDefault="002F7477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2F7477" w:rsidRDefault="002F7477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2F7477" w:rsidRDefault="002F7477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2F7477" w:rsidRDefault="002F7477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2F7477" w:rsidRDefault="002F7477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2F7477" w:rsidRDefault="002F7477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2F7477" w:rsidRDefault="002F7477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2F7477" w:rsidRDefault="002F7477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2F7477" w:rsidRDefault="002F7477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2F7477" w:rsidRDefault="002F7477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2F7477" w:rsidRDefault="002F7477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2F7477" w:rsidRDefault="002F7477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2F7477" w:rsidRDefault="002F7477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2F7477" w:rsidRDefault="002F7477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0C2BBE" w:rsidRPr="002F7477" w:rsidRDefault="00F02FA6" w:rsidP="00667D1A">
      <w:pPr>
        <w:pStyle w:val="ListParagraph"/>
        <w:ind w:left="0"/>
        <w:rPr>
          <w:b/>
          <w:sz w:val="28"/>
          <w:szCs w:val="28"/>
        </w:rPr>
      </w:pPr>
      <w:r w:rsidRPr="002F7477">
        <w:rPr>
          <w:b/>
          <w:sz w:val="28"/>
          <w:szCs w:val="28"/>
        </w:rPr>
        <w:lastRenderedPageBreak/>
        <w:t xml:space="preserve">A CHECK </w:t>
      </w:r>
      <w:r w:rsidR="002F7477" w:rsidRPr="002F7477">
        <w:rPr>
          <w:b/>
          <w:sz w:val="28"/>
          <w:szCs w:val="28"/>
        </w:rPr>
        <w:t>LIST -</w:t>
      </w:r>
      <w:r w:rsidRPr="002F7477">
        <w:rPr>
          <w:b/>
          <w:sz w:val="28"/>
          <w:szCs w:val="28"/>
        </w:rPr>
        <w:t xml:space="preserve"> SEEKING TO DO ONE IAAR A MONTH.</w:t>
      </w:r>
    </w:p>
    <w:p w:rsidR="00F02FA6" w:rsidRDefault="00F02FA6" w:rsidP="00667D1A">
      <w:pPr>
        <w:pStyle w:val="ListParagraph"/>
        <w:ind w:left="0"/>
        <w:rPr>
          <w:color w:val="1F497D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990"/>
        <w:gridCol w:w="990"/>
        <w:gridCol w:w="1080"/>
        <w:gridCol w:w="900"/>
        <w:gridCol w:w="900"/>
        <w:gridCol w:w="990"/>
        <w:gridCol w:w="180"/>
        <w:gridCol w:w="990"/>
        <w:gridCol w:w="990"/>
        <w:gridCol w:w="990"/>
        <w:gridCol w:w="900"/>
        <w:gridCol w:w="956"/>
        <w:gridCol w:w="934"/>
        <w:gridCol w:w="22"/>
      </w:tblGrid>
      <w:tr w:rsidR="00980C78" w:rsidTr="00F02FA6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Check</w:t>
            </w:r>
          </w:p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List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J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F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M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M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J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J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O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N</w:t>
            </w:r>
          </w:p>
        </w:tc>
        <w:tc>
          <w:tcPr>
            <w:tcW w:w="9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D</w:t>
            </w:r>
          </w:p>
        </w:tc>
      </w:tr>
      <w:tr w:rsidR="00980C78" w:rsidTr="00F02FA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YEAR</w:t>
            </w:r>
          </w:p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980C78" w:rsidTr="00F02FA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980C78" w:rsidTr="00F02FA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980C78" w:rsidTr="00F02FA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980C78" w:rsidTr="00F02FA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980C78" w:rsidTr="00F02FA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980C78" w:rsidTr="00F02FA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980C78" w:rsidTr="00F02FA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980C78" w:rsidTr="00F02FA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980C78" w:rsidTr="00F02FA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980C78" w:rsidTr="00F02FA6">
        <w:trPr>
          <w:gridAfter w:val="1"/>
          <w:wAfter w:w="22" w:type="dxa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BBE" w:rsidRPr="002F7477" w:rsidRDefault="000C2BBE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In 10 years</w:t>
            </w:r>
          </w:p>
          <w:p w:rsidR="00667D1A" w:rsidRPr="002F7477" w:rsidRDefault="000C2BBE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y</w:t>
            </w:r>
            <w:r w:rsidR="00667D1A" w:rsidRPr="002F7477">
              <w:rPr>
                <w:sz w:val="28"/>
                <w:szCs w:val="28"/>
              </w:rPr>
              <w:t xml:space="preserve">ou </w:t>
            </w:r>
          </w:p>
          <w:p w:rsidR="000C2BBE" w:rsidRPr="002F7477" w:rsidRDefault="000C2BBE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 xml:space="preserve">would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0C2BBE" w:rsidP="000C2BBE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have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0C2BBE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done</w:t>
            </w:r>
            <w:r w:rsidR="00667D1A" w:rsidRPr="002F74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0C2BBE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0C2BBE" w:rsidP="000C2BBE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IAAR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Pr="002F7477" w:rsidRDefault="00667D1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F02FA6" w:rsidRPr="002F7477" w:rsidRDefault="00F02FA6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F02FA6" w:rsidRPr="002F7477" w:rsidRDefault="00F02FA6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F02FA6" w:rsidRPr="002F7477" w:rsidRDefault="00F02FA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980C78" w:rsidTr="00F02FA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Default="00667D1A">
            <w:pPr>
              <w:pStyle w:val="ListParagraph"/>
              <w:ind w:left="0"/>
              <w:rPr>
                <w:color w:val="1F497D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Default="00667D1A">
            <w:pPr>
              <w:pStyle w:val="ListParagraph"/>
              <w:ind w:left="0"/>
              <w:rPr>
                <w:color w:val="1F497D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Default="00667D1A">
            <w:pPr>
              <w:pStyle w:val="ListParagraph"/>
              <w:ind w:left="0"/>
              <w:rPr>
                <w:color w:val="1F497D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Default="00667D1A">
            <w:pPr>
              <w:pStyle w:val="ListParagraph"/>
              <w:ind w:left="0"/>
              <w:rPr>
                <w:color w:val="1F497D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Default="00667D1A">
            <w:pPr>
              <w:pStyle w:val="ListParagraph"/>
              <w:ind w:left="0"/>
              <w:rPr>
                <w:color w:val="1F497D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Default="00667D1A">
            <w:pPr>
              <w:pStyle w:val="ListParagraph"/>
              <w:ind w:left="0"/>
              <w:rPr>
                <w:color w:val="1F497D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D1A" w:rsidRDefault="00667D1A">
            <w:pPr>
              <w:pStyle w:val="ListParagraph"/>
              <w:ind w:left="0"/>
              <w:rPr>
                <w:color w:val="1F497D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Default="00667D1A">
            <w:pPr>
              <w:pStyle w:val="ListParagraph"/>
              <w:ind w:left="0"/>
              <w:rPr>
                <w:color w:val="1F497D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Default="00667D1A">
            <w:pPr>
              <w:pStyle w:val="ListParagraph"/>
              <w:ind w:left="0"/>
              <w:rPr>
                <w:color w:val="1F497D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Default="00667D1A">
            <w:pPr>
              <w:pStyle w:val="ListParagraph"/>
              <w:ind w:left="0"/>
              <w:rPr>
                <w:color w:val="1F497D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Default="00667D1A">
            <w:pPr>
              <w:pStyle w:val="ListParagraph"/>
              <w:ind w:left="0"/>
              <w:rPr>
                <w:color w:val="1F497D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Default="00667D1A">
            <w:pPr>
              <w:pStyle w:val="ListParagraph"/>
              <w:ind w:left="0"/>
              <w:rPr>
                <w:color w:val="1F497D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D1A" w:rsidRDefault="00667D1A">
            <w:pPr>
              <w:pStyle w:val="ListParagraph"/>
              <w:ind w:left="0"/>
              <w:rPr>
                <w:color w:val="1F497D"/>
                <w:sz w:val="28"/>
                <w:szCs w:val="28"/>
              </w:rPr>
            </w:pPr>
          </w:p>
        </w:tc>
      </w:tr>
    </w:tbl>
    <w:p w:rsidR="00667D1A" w:rsidRDefault="00667D1A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F02FA6" w:rsidRDefault="00F02FA6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F02FA6" w:rsidRDefault="00F02FA6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F02FA6" w:rsidRDefault="00F02FA6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F02FA6" w:rsidRDefault="00F02FA6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2F7477" w:rsidRDefault="002F7477" w:rsidP="00667D1A">
      <w:pPr>
        <w:pStyle w:val="ListParagraph"/>
        <w:ind w:left="0"/>
        <w:rPr>
          <w:color w:val="1F497D"/>
          <w:sz w:val="28"/>
          <w:szCs w:val="28"/>
        </w:rPr>
      </w:pPr>
    </w:p>
    <w:p w:rsidR="00F02FA6" w:rsidRPr="002F7477" w:rsidRDefault="002F7477" w:rsidP="00667D1A">
      <w:pPr>
        <w:pStyle w:val="ListParagraph"/>
        <w:ind w:left="0"/>
        <w:rPr>
          <w:sz w:val="28"/>
          <w:szCs w:val="28"/>
        </w:rPr>
      </w:pPr>
      <w:r w:rsidRPr="002F7477">
        <w:rPr>
          <w:sz w:val="28"/>
          <w:szCs w:val="28"/>
        </w:rPr>
        <w:lastRenderedPageBreak/>
        <w:t>CHECK -</w:t>
      </w:r>
      <w:r w:rsidR="00F02FA6" w:rsidRPr="002F7477">
        <w:rPr>
          <w:sz w:val="28"/>
          <w:szCs w:val="28"/>
        </w:rPr>
        <w:t xml:space="preserve"> RECRUIT AND ENROLL ONE GROUP A YEAR TO TAKE THE IAAR TRAINING.</w:t>
      </w:r>
    </w:p>
    <w:p w:rsidR="00F02FA6" w:rsidRPr="002F7477" w:rsidRDefault="00F02FA6" w:rsidP="00667D1A">
      <w:pPr>
        <w:pStyle w:val="ListParagraph"/>
        <w:ind w:left="0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260"/>
        <w:gridCol w:w="1080"/>
        <w:gridCol w:w="990"/>
        <w:gridCol w:w="900"/>
        <w:gridCol w:w="990"/>
        <w:gridCol w:w="990"/>
        <w:gridCol w:w="990"/>
        <w:gridCol w:w="990"/>
        <w:gridCol w:w="720"/>
        <w:gridCol w:w="90"/>
        <w:gridCol w:w="810"/>
        <w:gridCol w:w="90"/>
        <w:gridCol w:w="900"/>
        <w:gridCol w:w="56"/>
        <w:gridCol w:w="900"/>
        <w:gridCol w:w="56"/>
      </w:tblGrid>
      <w:tr w:rsidR="002F7477" w:rsidRPr="002F7477" w:rsidTr="00C304F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Check</w:t>
            </w:r>
          </w:p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list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F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J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J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A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O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N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D</w:t>
            </w:r>
          </w:p>
        </w:tc>
      </w:tr>
      <w:tr w:rsidR="002F7477" w:rsidRPr="002F7477" w:rsidTr="00C304F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F7477" w:rsidRPr="002F7477" w:rsidTr="00C304F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F7477" w:rsidRPr="002F7477" w:rsidTr="00C304F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F7477" w:rsidRPr="002F7477" w:rsidTr="00C304F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1</w:t>
            </w:r>
          </w:p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Group a year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You</w:t>
            </w:r>
          </w:p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Mento</w:t>
            </w:r>
            <w:r w:rsidR="00C304F1" w:rsidRPr="002F7477">
              <w:rPr>
                <w:sz w:val="28"/>
                <w:szCs w:val="28"/>
              </w:rPr>
              <w:t>r</w:t>
            </w:r>
          </w:p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them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C304F1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Make a list of people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C304F1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Pick the month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F7477" w:rsidRPr="002F7477" w:rsidTr="00C304F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F7477" w:rsidRPr="002F7477" w:rsidTr="00C304F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F7477" w:rsidRPr="002F7477" w:rsidTr="00C304F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F7477" w:rsidRPr="002F7477" w:rsidTr="00C304F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F7477" w:rsidRPr="002F7477" w:rsidTr="00C304F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F7477" w:rsidRPr="002F7477" w:rsidTr="00C304F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F7477" w:rsidRPr="002F7477" w:rsidTr="00C304F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F7477" w:rsidRPr="002F7477" w:rsidTr="00C304F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F7477" w:rsidRPr="002F7477" w:rsidTr="00C304F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F7477" w:rsidRPr="002F7477" w:rsidTr="00C304F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F7477" w:rsidRPr="002F7477" w:rsidTr="00C304F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F7477" w:rsidRPr="002F7477" w:rsidTr="00C304F1">
        <w:trPr>
          <w:gridAfter w:val="1"/>
          <w:wAfter w:w="56" w:type="dxa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4"/>
                <w:szCs w:val="24"/>
              </w:rPr>
            </w:pPr>
            <w:r w:rsidRPr="002F7477">
              <w:rPr>
                <w:sz w:val="24"/>
                <w:szCs w:val="24"/>
              </w:rPr>
              <w:t>If  you recruited</w:t>
            </w:r>
          </w:p>
          <w:p w:rsidR="00F02FA6" w:rsidRPr="002F7477" w:rsidRDefault="00C304F1" w:rsidP="00C304F1">
            <w:pPr>
              <w:pStyle w:val="ListParagraph"/>
              <w:ind w:left="0"/>
              <w:rPr>
                <w:sz w:val="24"/>
                <w:szCs w:val="24"/>
              </w:rPr>
            </w:pPr>
            <w:r w:rsidRPr="002F7477">
              <w:rPr>
                <w:sz w:val="24"/>
                <w:szCs w:val="24"/>
              </w:rPr>
              <w:t>j</w:t>
            </w:r>
            <w:r w:rsidR="00F02FA6" w:rsidRPr="002F7477">
              <w:rPr>
                <w:sz w:val="24"/>
                <w:szCs w:val="24"/>
              </w:rPr>
              <w:t>ust 2 a year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C304F1" w:rsidP="00C304F1">
            <w:pPr>
              <w:pStyle w:val="ListParagraph"/>
              <w:ind w:left="0"/>
              <w:rPr>
                <w:sz w:val="28"/>
                <w:szCs w:val="28"/>
              </w:rPr>
            </w:pPr>
            <w:r w:rsidRPr="002F7477">
              <w:rPr>
                <w:sz w:val="24"/>
                <w:szCs w:val="24"/>
              </w:rPr>
              <w:t>in 10 years you would have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C304F1" w:rsidP="001125AF">
            <w:pPr>
              <w:pStyle w:val="ListParagraph"/>
              <w:ind w:left="0"/>
              <w:rPr>
                <w:sz w:val="28"/>
                <w:szCs w:val="28"/>
              </w:rPr>
            </w:pPr>
            <w:proofErr w:type="gramStart"/>
            <w:r w:rsidRPr="002F7477">
              <w:rPr>
                <w:sz w:val="24"/>
                <w:szCs w:val="24"/>
              </w:rPr>
              <w:t>helped</w:t>
            </w:r>
            <w:proofErr w:type="gramEnd"/>
            <w:r w:rsidRPr="002F7477">
              <w:rPr>
                <w:sz w:val="24"/>
                <w:szCs w:val="24"/>
              </w:rPr>
              <w:t xml:space="preserve"> 20 people be trained.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FA6" w:rsidRPr="002F7477" w:rsidRDefault="00F02FA6" w:rsidP="001125A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301013" w:rsidRPr="002F7477" w:rsidRDefault="00301013">
      <w:bookmarkStart w:id="0" w:name="_GoBack"/>
      <w:bookmarkEnd w:id="0"/>
    </w:p>
    <w:sectPr w:rsidR="00301013" w:rsidRPr="002F7477" w:rsidSect="000C2B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C11A8"/>
    <w:multiLevelType w:val="hybridMultilevel"/>
    <w:tmpl w:val="2CCC13FE"/>
    <w:lvl w:ilvl="0" w:tplc="9A461042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5759E8"/>
    <w:multiLevelType w:val="hybridMultilevel"/>
    <w:tmpl w:val="B240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7D1A"/>
    <w:rsid w:val="000868F0"/>
    <w:rsid w:val="000C2BBE"/>
    <w:rsid w:val="002F7477"/>
    <w:rsid w:val="00301013"/>
    <w:rsid w:val="00327C89"/>
    <w:rsid w:val="005C2995"/>
    <w:rsid w:val="00667D1A"/>
    <w:rsid w:val="00833E07"/>
    <w:rsid w:val="008B1A08"/>
    <w:rsid w:val="00980C78"/>
    <w:rsid w:val="00984D62"/>
    <w:rsid w:val="00B22EF4"/>
    <w:rsid w:val="00C304F1"/>
    <w:rsid w:val="00D1190B"/>
    <w:rsid w:val="00F02FA6"/>
    <w:rsid w:val="00F057A0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057995-BB19-4E57-B93C-B74D96DD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D1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D1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Anthony Coyle</cp:lastModifiedBy>
  <cp:revision>7</cp:revision>
  <cp:lastPrinted>2015-03-04T15:06:00Z</cp:lastPrinted>
  <dcterms:created xsi:type="dcterms:W3CDTF">2015-03-04T14:21:00Z</dcterms:created>
  <dcterms:modified xsi:type="dcterms:W3CDTF">2015-05-21T21:45:00Z</dcterms:modified>
</cp:coreProperties>
</file>