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B5" w:rsidRDefault="00AA32B5" w:rsidP="00AA32B5">
      <w:pPr>
        <w:spacing w:after="0" w:line="240" w:lineRule="auto"/>
        <w:rPr>
          <w:rFonts w:ascii="Times New Roman" w:hAnsi="Times New Roman" w:cs="Times New Roman"/>
          <w:b/>
        </w:rPr>
      </w:pPr>
      <w:r>
        <w:rPr>
          <w:rFonts w:ascii="Times New Roman" w:hAnsi="Times New Roman" w:cs="Times New Roman"/>
          <w:b/>
        </w:rPr>
        <w:t>HOPE INTERNATIONAL UNIVERSITY</w:t>
      </w:r>
    </w:p>
    <w:p w:rsidR="00AA32B5" w:rsidRDefault="00AA32B5" w:rsidP="00AA32B5">
      <w:pPr>
        <w:spacing w:after="0" w:line="240" w:lineRule="auto"/>
        <w:rPr>
          <w:rFonts w:ascii="Times New Roman" w:hAnsi="Times New Roman" w:cs="Times New Roman"/>
        </w:rPr>
      </w:pPr>
      <w:r>
        <w:rPr>
          <w:rFonts w:ascii="Times New Roman" w:hAnsi="Times New Roman" w:cs="Times New Roman"/>
          <w:b/>
        </w:rPr>
        <w:t>COURSE:</w:t>
      </w:r>
      <w:r>
        <w:rPr>
          <w:rFonts w:ascii="Times New Roman" w:hAnsi="Times New Roman" w:cs="Times New Roman"/>
        </w:rPr>
        <w:t xml:space="preserve"> Relational Evangelism</w:t>
      </w:r>
    </w:p>
    <w:p w:rsidR="00AA32B5" w:rsidRDefault="00AA32B5" w:rsidP="00AA32B5">
      <w:pPr>
        <w:spacing w:after="0" w:line="240" w:lineRule="auto"/>
        <w:rPr>
          <w:rFonts w:ascii="Times New Roman" w:hAnsi="Times New Roman" w:cs="Times New Roman"/>
        </w:rPr>
      </w:pPr>
      <w:r>
        <w:rPr>
          <w:rFonts w:ascii="Times New Roman" w:hAnsi="Times New Roman" w:cs="Times New Roman"/>
          <w:b/>
        </w:rPr>
        <w:t>PROFESSOR:</w:t>
      </w:r>
      <w:r>
        <w:rPr>
          <w:rFonts w:ascii="Times New Roman" w:hAnsi="Times New Roman" w:cs="Times New Roman"/>
        </w:rPr>
        <w:t xml:space="preserve"> John Hendee</w:t>
      </w:r>
    </w:p>
    <w:p w:rsidR="00AA32B5" w:rsidRDefault="00AA32B5" w:rsidP="00AA32B5">
      <w:pPr>
        <w:spacing w:after="0" w:line="240" w:lineRule="auto"/>
        <w:rPr>
          <w:rFonts w:ascii="Times New Roman" w:hAnsi="Times New Roman" w:cs="Times New Roman"/>
        </w:rPr>
      </w:pPr>
    </w:p>
    <w:p w:rsidR="00AA32B5" w:rsidRPr="00AA32B5" w:rsidRDefault="00252661" w:rsidP="00AA32B5">
      <w:pPr>
        <w:spacing w:after="0" w:line="240" w:lineRule="auto"/>
        <w:rPr>
          <w:rFonts w:ascii="Times New Roman" w:hAnsi="Times New Roman" w:cs="Times New Roman"/>
        </w:rPr>
      </w:pPr>
      <w:r w:rsidRPr="00AA32B5">
        <w:rPr>
          <w:rFonts w:ascii="Times New Roman" w:hAnsi="Times New Roman" w:cs="Times New Roman"/>
        </w:rPr>
        <w:t xml:space="preserve">         </w:t>
      </w:r>
      <w:r w:rsidR="0081104B" w:rsidRPr="00AA32B5">
        <w:rPr>
          <w:rFonts w:ascii="Times New Roman" w:hAnsi="Times New Roman" w:cs="Times New Roman"/>
        </w:rPr>
        <w:t xml:space="preserve">       </w:t>
      </w:r>
      <w:r w:rsidRPr="00AA32B5">
        <w:rPr>
          <w:rFonts w:ascii="Times New Roman" w:hAnsi="Times New Roman" w:cs="Times New Roman"/>
        </w:rPr>
        <w:t xml:space="preserve"> </w:t>
      </w:r>
    </w:p>
    <w:p w:rsidR="00AA32B5" w:rsidRPr="00AA32B5" w:rsidRDefault="00AA32B5" w:rsidP="00AA32B5">
      <w:pPr>
        <w:spacing w:after="0" w:line="240" w:lineRule="auto"/>
        <w:rPr>
          <w:rFonts w:ascii="Times New Roman" w:hAnsi="Times New Roman" w:cs="Times New Roman"/>
        </w:rPr>
      </w:pPr>
    </w:p>
    <w:p w:rsidR="00301013" w:rsidRPr="00AA32B5" w:rsidRDefault="00252661" w:rsidP="00AA32B5">
      <w:pPr>
        <w:spacing w:after="0" w:line="240" w:lineRule="auto"/>
        <w:jc w:val="center"/>
        <w:rPr>
          <w:rFonts w:ascii="Times New Roman" w:hAnsi="Times New Roman" w:cs="Times New Roman"/>
          <w:b/>
        </w:rPr>
      </w:pPr>
      <w:r w:rsidRPr="00AA32B5">
        <w:rPr>
          <w:rFonts w:ascii="Times New Roman" w:hAnsi="Times New Roman" w:cs="Times New Roman"/>
          <w:b/>
        </w:rPr>
        <w:t>HOW TO SET UP OR OFFER THE IAAR TO PEOPLE</w:t>
      </w:r>
    </w:p>
    <w:p w:rsidR="00AA32B5" w:rsidRPr="00AA32B5" w:rsidRDefault="00AA32B5" w:rsidP="00AA32B5">
      <w:pPr>
        <w:spacing w:after="0" w:line="240" w:lineRule="auto"/>
        <w:jc w:val="center"/>
        <w:rPr>
          <w:rFonts w:ascii="Times New Roman" w:hAnsi="Times New Roman" w:cs="Times New Roman"/>
        </w:rPr>
      </w:pPr>
    </w:p>
    <w:p w:rsidR="00252661" w:rsidRPr="00AA32B5" w:rsidRDefault="00AA32B5" w:rsidP="00AA32B5">
      <w:pPr>
        <w:spacing w:after="0" w:line="240" w:lineRule="auto"/>
        <w:rPr>
          <w:rFonts w:ascii="Times New Roman" w:hAnsi="Times New Roman" w:cs="Times New Roman"/>
        </w:rPr>
      </w:pPr>
      <w:r w:rsidRPr="00AA32B5">
        <w:rPr>
          <w:rFonts w:ascii="Times New Roman" w:hAnsi="Times New Roman" w:cs="Times New Roman"/>
          <w:b/>
        </w:rPr>
        <w:t>Goal:</w:t>
      </w:r>
      <w:r>
        <w:rPr>
          <w:rFonts w:ascii="Times New Roman" w:hAnsi="Times New Roman" w:cs="Times New Roman"/>
        </w:rPr>
        <w:t xml:space="preserve"> F</w:t>
      </w:r>
      <w:r w:rsidR="00252661" w:rsidRPr="00AA32B5">
        <w:rPr>
          <w:rFonts w:ascii="Times New Roman" w:hAnsi="Times New Roman" w:cs="Times New Roman"/>
        </w:rPr>
        <w:t>ind out if there is need and interest.</w:t>
      </w:r>
      <w:r>
        <w:rPr>
          <w:rFonts w:ascii="Times New Roman" w:hAnsi="Times New Roman" w:cs="Times New Roman"/>
        </w:rPr>
        <w:t xml:space="preserve"> </w:t>
      </w:r>
      <w:r w:rsidR="00252661" w:rsidRPr="00AA32B5">
        <w:rPr>
          <w:rFonts w:ascii="Times New Roman" w:hAnsi="Times New Roman" w:cs="Times New Roman"/>
        </w:rPr>
        <w:t>If there is, how to offer to take them through the IAAR.</w:t>
      </w:r>
    </w:p>
    <w:p w:rsidR="00252661" w:rsidRPr="00AA32B5" w:rsidRDefault="00252661" w:rsidP="00AA32B5">
      <w:pPr>
        <w:spacing w:after="0" w:line="240" w:lineRule="auto"/>
        <w:rPr>
          <w:rFonts w:ascii="Times New Roman" w:hAnsi="Times New Roman" w:cs="Times New Roman"/>
        </w:rPr>
      </w:pPr>
      <w:r w:rsidRPr="00AA32B5">
        <w:rPr>
          <w:rFonts w:ascii="Times New Roman" w:hAnsi="Times New Roman" w:cs="Times New Roman"/>
        </w:rPr>
        <w:t>Get to “If you would be interested”.</w:t>
      </w:r>
    </w:p>
    <w:tbl>
      <w:tblPr>
        <w:tblStyle w:val="TableGrid"/>
        <w:tblpPr w:leftFromText="180" w:rightFromText="180" w:vertAnchor="page" w:horzAnchor="margin" w:tblpY="4058"/>
        <w:tblW w:w="0" w:type="auto"/>
        <w:tblLook w:val="04A0" w:firstRow="1" w:lastRow="0" w:firstColumn="1" w:lastColumn="0" w:noHBand="0" w:noVBand="1"/>
      </w:tblPr>
      <w:tblGrid>
        <w:gridCol w:w="3404"/>
        <w:gridCol w:w="3086"/>
        <w:gridCol w:w="3086"/>
      </w:tblGrid>
      <w:tr w:rsidR="00F32B47" w:rsidTr="00F32B47">
        <w:tc>
          <w:tcPr>
            <w:tcW w:w="3404" w:type="dxa"/>
          </w:tcPr>
          <w:p w:rsidR="00F32B47" w:rsidRDefault="00F32B47" w:rsidP="00F32B47">
            <w:r>
              <w:t>PROSPECTS</w:t>
            </w:r>
            <w:r w:rsidR="0081104B">
              <w:t xml:space="preserve">; Get their </w:t>
            </w:r>
            <w:r>
              <w:t>info!!!</w:t>
            </w:r>
          </w:p>
          <w:p w:rsidR="00F32B47" w:rsidRDefault="00F32B47" w:rsidP="00F32B47">
            <w:r>
              <w:t xml:space="preserve">  Services</w:t>
            </w:r>
          </w:p>
          <w:p w:rsidR="00F32B47" w:rsidRDefault="00F32B47" w:rsidP="00F32B47">
            <w:r>
              <w:t xml:space="preserve">  Events, activities</w:t>
            </w:r>
          </w:p>
          <w:p w:rsidR="00F32B47" w:rsidRDefault="00F32B47" w:rsidP="00F32B47">
            <w:r>
              <w:t xml:space="preserve">  Holiday’s, concerts, dramas, </w:t>
            </w:r>
          </w:p>
          <w:p w:rsidR="00F32B47" w:rsidRDefault="00F32B47" w:rsidP="00F32B47">
            <w:r>
              <w:t xml:space="preserve">  Special groups;</w:t>
            </w:r>
          </w:p>
          <w:p w:rsidR="00F32B47" w:rsidRDefault="00F32B47" w:rsidP="00F32B47">
            <w:r>
              <w:t xml:space="preserve">    Home groups</w:t>
            </w:r>
          </w:p>
          <w:p w:rsidR="00F32B47" w:rsidRDefault="00F32B47" w:rsidP="00F32B47">
            <w:r>
              <w:t xml:space="preserve">    Sports</w:t>
            </w:r>
          </w:p>
          <w:p w:rsidR="00F32B47" w:rsidRDefault="00F32B47" w:rsidP="00F32B47">
            <w:r>
              <w:t xml:space="preserve">    Celebrate Recovery</w:t>
            </w:r>
          </w:p>
          <w:p w:rsidR="00F32B47" w:rsidRDefault="00F32B47" w:rsidP="00F32B47">
            <w:r>
              <w:t xml:space="preserve">    Women’s, men’s</w:t>
            </w:r>
          </w:p>
          <w:p w:rsidR="00F32B47" w:rsidRDefault="00F32B47" w:rsidP="00F32B47">
            <w:r>
              <w:t xml:space="preserve">    Etc.</w:t>
            </w:r>
          </w:p>
        </w:tc>
        <w:tc>
          <w:tcPr>
            <w:tcW w:w="3086" w:type="dxa"/>
          </w:tcPr>
          <w:p w:rsidR="00F32B47" w:rsidRDefault="006C24F5" w:rsidP="00F32B47">
            <w:r>
              <w:t>A phone call?</w:t>
            </w:r>
          </w:p>
          <w:p w:rsidR="006C24F5" w:rsidRDefault="006C24F5" w:rsidP="00F32B47">
            <w:r>
              <w:t>An at the door drop in?</w:t>
            </w:r>
          </w:p>
          <w:p w:rsidR="006C24F5" w:rsidRDefault="006C24F5" w:rsidP="00F32B47">
            <w:r>
              <w:t>Assign trained people to sections of sanctuary as greeters?  Lunch card?  Dessert?</w:t>
            </w:r>
          </w:p>
        </w:tc>
        <w:tc>
          <w:tcPr>
            <w:tcW w:w="3086" w:type="dxa"/>
          </w:tcPr>
          <w:p w:rsidR="00F32B47" w:rsidRDefault="00F32B47" w:rsidP="00F32B47"/>
        </w:tc>
      </w:tr>
      <w:tr w:rsidR="00F32B47" w:rsidTr="00F32B47">
        <w:tc>
          <w:tcPr>
            <w:tcW w:w="3404" w:type="dxa"/>
          </w:tcPr>
          <w:p w:rsidR="00F32B47" w:rsidRDefault="00F32B47" w:rsidP="00F32B47">
            <w:r>
              <w:t>NEWER BAPTIZED; Campaign</w:t>
            </w:r>
          </w:p>
        </w:tc>
        <w:tc>
          <w:tcPr>
            <w:tcW w:w="3086" w:type="dxa"/>
          </w:tcPr>
          <w:p w:rsidR="00F32B47" w:rsidRDefault="0081104B" w:rsidP="00F32B47">
            <w:r>
              <w:t>Go back and teach all of them.</w:t>
            </w:r>
          </w:p>
        </w:tc>
        <w:tc>
          <w:tcPr>
            <w:tcW w:w="3086" w:type="dxa"/>
          </w:tcPr>
          <w:p w:rsidR="00F32B47" w:rsidRDefault="00F32B47" w:rsidP="00F32B47"/>
        </w:tc>
      </w:tr>
      <w:tr w:rsidR="00F32B47" w:rsidTr="00F32B47">
        <w:tc>
          <w:tcPr>
            <w:tcW w:w="3404" w:type="dxa"/>
          </w:tcPr>
          <w:p w:rsidR="00F32B47" w:rsidRDefault="00F32B47" w:rsidP="00F32B47"/>
        </w:tc>
        <w:tc>
          <w:tcPr>
            <w:tcW w:w="3086" w:type="dxa"/>
          </w:tcPr>
          <w:p w:rsidR="0081104B" w:rsidRDefault="0081104B" w:rsidP="0081104B">
            <w:r>
              <w:t>Offer to go with them to those they know. Offer to train them.</w:t>
            </w:r>
          </w:p>
        </w:tc>
        <w:tc>
          <w:tcPr>
            <w:tcW w:w="3086" w:type="dxa"/>
          </w:tcPr>
          <w:p w:rsidR="0081104B" w:rsidRDefault="0081104B" w:rsidP="00F32B47"/>
        </w:tc>
      </w:tr>
      <w:tr w:rsidR="00F32B47" w:rsidTr="00F32B47">
        <w:tc>
          <w:tcPr>
            <w:tcW w:w="3404" w:type="dxa"/>
          </w:tcPr>
          <w:p w:rsidR="00F32B47" w:rsidRDefault="00F32B47" w:rsidP="00F32B47">
            <w:r>
              <w:t>PARENTS OF KIDS WHO ATTEND</w:t>
            </w:r>
          </w:p>
          <w:p w:rsidR="00F32B47" w:rsidRDefault="00F32B47" w:rsidP="00F32B47">
            <w:r>
              <w:t xml:space="preserve">  S.S.</w:t>
            </w:r>
          </w:p>
          <w:p w:rsidR="00F32B47" w:rsidRDefault="00F32B47" w:rsidP="00F32B47">
            <w:r>
              <w:t xml:space="preserve">  Youth groups</w:t>
            </w:r>
          </w:p>
          <w:p w:rsidR="00F32B47" w:rsidRDefault="00F32B47" w:rsidP="00F32B47">
            <w:r>
              <w:t xml:space="preserve">  Scouts</w:t>
            </w:r>
          </w:p>
          <w:p w:rsidR="00F32B47" w:rsidRDefault="00F32B47" w:rsidP="00F32B47">
            <w:r>
              <w:t xml:space="preserve">  Sports</w:t>
            </w:r>
          </w:p>
          <w:p w:rsidR="00F32B47" w:rsidRDefault="00F32B47" w:rsidP="00F32B47">
            <w:r>
              <w:t xml:space="preserve">  VBS</w:t>
            </w:r>
          </w:p>
          <w:p w:rsidR="00F32B47" w:rsidRDefault="00F32B47" w:rsidP="00F32B47">
            <w:r>
              <w:t xml:space="preserve">  Camps/retreats/events</w:t>
            </w:r>
          </w:p>
        </w:tc>
        <w:tc>
          <w:tcPr>
            <w:tcW w:w="3086" w:type="dxa"/>
          </w:tcPr>
          <w:p w:rsidR="00F32B47" w:rsidRDefault="0081104B" w:rsidP="00F32B47">
            <w:r>
              <w:t xml:space="preserve">Contact them; Like to meet you.  </w:t>
            </w:r>
          </w:p>
          <w:p w:rsidR="0081104B" w:rsidRDefault="0081104B" w:rsidP="00F32B47">
            <w:r>
              <w:t>Glad you child/teen is attending.</w:t>
            </w:r>
          </w:p>
          <w:p w:rsidR="0081104B" w:rsidRDefault="0081104B" w:rsidP="00F32B47">
            <w:r>
              <w:t>FORM</w:t>
            </w:r>
          </w:p>
          <w:p w:rsidR="0081104B" w:rsidRDefault="0081104B" w:rsidP="00F32B47">
            <w:r>
              <w:t>Offer IAAR</w:t>
            </w:r>
            <w:r w:rsidR="006C24F5">
              <w:t xml:space="preserve">  “We always like to let parents know what their kids will be hearing while they are with us.  We find most parents like to know that too.  We don’t want you to be surprised by anything.  We don’t have anything to hide and want to have your confidence.”</w:t>
            </w:r>
          </w:p>
        </w:tc>
        <w:tc>
          <w:tcPr>
            <w:tcW w:w="3086" w:type="dxa"/>
          </w:tcPr>
          <w:p w:rsidR="00F32B47" w:rsidRDefault="00F32B47" w:rsidP="00F32B47"/>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PEOPLE WHO LEFT THE CHURCH</w:t>
            </w:r>
          </w:p>
        </w:tc>
        <w:tc>
          <w:tcPr>
            <w:tcW w:w="3086" w:type="dxa"/>
          </w:tcPr>
          <w:p w:rsidR="00F32B47" w:rsidRDefault="0081104B" w:rsidP="00F32B47">
            <w:r>
              <w:t>Some of them can be won back.</w:t>
            </w:r>
          </w:p>
          <w:p w:rsidR="006C24F5" w:rsidRDefault="006C24F5" w:rsidP="00F32B47">
            <w:r>
              <w:t>Staff meeting: “I don’t know them.”</w:t>
            </w:r>
          </w:p>
          <w:p w:rsidR="006C24F5" w:rsidRDefault="006C24F5" w:rsidP="00F32B47">
            <w:r>
              <w:t>Elder conversation: “I think I’m too close to her.”</w:t>
            </w:r>
          </w:p>
          <w:p w:rsidR="006C24F5" w:rsidRDefault="006C24F5" w:rsidP="00F32B47">
            <w:r>
              <w:t>Do you know why they left?</w:t>
            </w:r>
          </w:p>
          <w:p w:rsidR="006C24F5" w:rsidRDefault="006C24F5" w:rsidP="00F32B47">
            <w:r>
              <w:t>Has anyone visited them, tried to get them back?</w:t>
            </w:r>
          </w:p>
          <w:p w:rsidR="006C24F5" w:rsidRDefault="006C24F5" w:rsidP="00F32B47"/>
          <w:p w:rsidR="006C24F5" w:rsidRDefault="006C24F5" w:rsidP="00F32B47"/>
        </w:tc>
        <w:tc>
          <w:tcPr>
            <w:tcW w:w="3086" w:type="dxa"/>
          </w:tcPr>
          <w:p w:rsidR="00F32B47" w:rsidRDefault="00F32B47" w:rsidP="00F32B47"/>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IRREGULAR ATTENDERS</w:t>
            </w:r>
          </w:p>
          <w:p w:rsidR="00F32B47" w:rsidRDefault="00F32B47" w:rsidP="00F32B47">
            <w:r>
              <w:t xml:space="preserve">  Crisis, problems, hurt, angry</w:t>
            </w:r>
          </w:p>
        </w:tc>
        <w:tc>
          <w:tcPr>
            <w:tcW w:w="3086" w:type="dxa"/>
          </w:tcPr>
          <w:p w:rsidR="00F32B47" w:rsidRDefault="0081104B" w:rsidP="00F32B47">
            <w:r>
              <w:t>Go to them.  Ask, listen, offer.</w:t>
            </w:r>
          </w:p>
          <w:p w:rsidR="0081104B" w:rsidRDefault="0081104B" w:rsidP="00F32B47">
            <w:r>
              <w:t xml:space="preserve">   Is there some way the church  can help?  How about IAAR?  They were probably never taught well.</w:t>
            </w:r>
          </w:p>
        </w:tc>
        <w:tc>
          <w:tcPr>
            <w:tcW w:w="3086" w:type="dxa"/>
          </w:tcPr>
          <w:p w:rsidR="00F32B47" w:rsidRDefault="005D5B98" w:rsidP="00F32B47">
            <w:r>
              <w:t>You aren’t there to:  Convert, share Gospel, give testimony, tell why you have the best church in town.  OFFER THE IAAR.  Come back.</w:t>
            </w:r>
          </w:p>
          <w:p w:rsidR="005D5B98" w:rsidRDefault="005D5B98" w:rsidP="00F32B47">
            <w:r>
              <w:t xml:space="preserve">Take a nice gift pack?  </w:t>
            </w:r>
          </w:p>
          <w:p w:rsidR="005D5B98" w:rsidRDefault="005D5B98" w:rsidP="00F32B47">
            <w:r>
              <w:t>Bible, dvd, tickets, cookies</w:t>
            </w:r>
          </w:p>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FRIENDS/FAMILY</w:t>
            </w:r>
          </w:p>
          <w:p w:rsidR="00F32B47" w:rsidRDefault="00F32B47" w:rsidP="00F32B47">
            <w:r>
              <w:t xml:space="preserve">  Work associates/neighbors</w:t>
            </w:r>
          </w:p>
        </w:tc>
        <w:tc>
          <w:tcPr>
            <w:tcW w:w="3086" w:type="dxa"/>
          </w:tcPr>
          <w:p w:rsidR="00F32B47" w:rsidRDefault="0081104B" w:rsidP="0081104B">
            <w:r>
              <w:t>How to bring up IAAR with those you have known.</w:t>
            </w:r>
          </w:p>
        </w:tc>
        <w:tc>
          <w:tcPr>
            <w:tcW w:w="3086" w:type="dxa"/>
          </w:tcPr>
          <w:p w:rsidR="00F32B47" w:rsidRDefault="005D5B98" w:rsidP="00F32B47">
            <w:r>
              <w:t>I’ve know you for some time, but….</w:t>
            </w:r>
          </w:p>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RELIGIOUS PEOPLE ANY CATEGORY</w:t>
            </w:r>
          </w:p>
        </w:tc>
        <w:tc>
          <w:tcPr>
            <w:tcW w:w="3086" w:type="dxa"/>
          </w:tcPr>
          <w:p w:rsidR="00F32B47" w:rsidRDefault="0081104B" w:rsidP="00F32B47">
            <w:r>
              <w:t>FORM; Kennedy question</w:t>
            </w:r>
          </w:p>
        </w:tc>
        <w:tc>
          <w:tcPr>
            <w:tcW w:w="3086" w:type="dxa"/>
          </w:tcPr>
          <w:p w:rsidR="00F32B47" w:rsidRDefault="005D5B98" w:rsidP="00F32B47">
            <w:r>
              <w:t>Ask, listen, offer</w:t>
            </w:r>
          </w:p>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UNBELIEVERS/UNSURE/SEARCHING</w:t>
            </w:r>
          </w:p>
          <w:p w:rsidR="00F32B47" w:rsidRDefault="00F32B47" w:rsidP="00F32B47">
            <w:r>
              <w:t xml:space="preserve">   Prospects/family/friends</w:t>
            </w:r>
          </w:p>
        </w:tc>
        <w:tc>
          <w:tcPr>
            <w:tcW w:w="3086" w:type="dxa"/>
          </w:tcPr>
          <w:p w:rsidR="00F32B47" w:rsidRDefault="0081104B" w:rsidP="00F32B47">
            <w:r>
              <w:t>FORM; Kennedy question</w:t>
            </w:r>
          </w:p>
          <w:p w:rsidR="0081104B" w:rsidRDefault="0081104B" w:rsidP="00F32B47"/>
        </w:tc>
        <w:tc>
          <w:tcPr>
            <w:tcW w:w="3086" w:type="dxa"/>
          </w:tcPr>
          <w:p w:rsidR="00F32B47" w:rsidRDefault="005D5B98" w:rsidP="00F32B47">
            <w:r>
              <w:t>Ask, listen, offer</w:t>
            </w:r>
          </w:p>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ATHEISTS/AGNOSTICS/SKEPTICS</w:t>
            </w:r>
          </w:p>
        </w:tc>
        <w:tc>
          <w:tcPr>
            <w:tcW w:w="3086" w:type="dxa"/>
          </w:tcPr>
          <w:p w:rsidR="00F32B47" w:rsidRDefault="0081104B" w:rsidP="00F32B47">
            <w:r>
              <w:t>FORM; ask, listen, offer</w:t>
            </w:r>
          </w:p>
          <w:p w:rsidR="0081104B" w:rsidRDefault="0081104B" w:rsidP="00F32B47">
            <w:r>
              <w:t>Since becoming an adult…..</w:t>
            </w:r>
          </w:p>
          <w:p w:rsidR="0081104B" w:rsidRDefault="0081104B" w:rsidP="00F32B47">
            <w:r>
              <w:t>Or version 2 of Kennedy Question.  “According to your understanding…”</w:t>
            </w:r>
          </w:p>
        </w:tc>
        <w:tc>
          <w:tcPr>
            <w:tcW w:w="3086" w:type="dxa"/>
          </w:tcPr>
          <w:p w:rsidR="00F32B47" w:rsidRDefault="005D5B98" w:rsidP="00F32B47">
            <w:r>
              <w:t xml:space="preserve">Don’t be scared of them.  They have been blinded by the prince of this earth.  </w:t>
            </w:r>
          </w:p>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PEOPLE IN COUNSELING/PROBLEMS</w:t>
            </w:r>
          </w:p>
        </w:tc>
        <w:tc>
          <w:tcPr>
            <w:tcW w:w="3086" w:type="dxa"/>
          </w:tcPr>
          <w:p w:rsidR="00F32B47" w:rsidRDefault="0081104B" w:rsidP="00F32B47">
            <w:r>
              <w:t>I understand this is a tough time for you.  I have faced some tough times too.  I found something that has really helped me…..</w:t>
            </w:r>
          </w:p>
        </w:tc>
        <w:tc>
          <w:tcPr>
            <w:tcW w:w="3086" w:type="dxa"/>
          </w:tcPr>
          <w:p w:rsidR="00F32B47" w:rsidRDefault="00F32B47" w:rsidP="00F32B47"/>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r w:rsidR="00F32B47" w:rsidTr="00F32B47">
        <w:tc>
          <w:tcPr>
            <w:tcW w:w="3404" w:type="dxa"/>
          </w:tcPr>
          <w:p w:rsidR="00F32B47" w:rsidRDefault="00F32B47" w:rsidP="00F32B47">
            <w:r>
              <w:t xml:space="preserve">THE NEVER ENDING TRAINING </w:t>
            </w:r>
          </w:p>
        </w:tc>
        <w:tc>
          <w:tcPr>
            <w:tcW w:w="3086" w:type="dxa"/>
          </w:tcPr>
          <w:p w:rsidR="00F32B47" w:rsidRDefault="0081104B" w:rsidP="00F32B47">
            <w:r>
              <w:t>I’m taking a course and I have to practice the lessons I’m learning with people I know.</w:t>
            </w:r>
          </w:p>
        </w:tc>
        <w:tc>
          <w:tcPr>
            <w:tcW w:w="3086" w:type="dxa"/>
          </w:tcPr>
          <w:p w:rsidR="00F32B47" w:rsidRDefault="00F32B47" w:rsidP="00F32B47"/>
        </w:tc>
      </w:tr>
      <w:tr w:rsidR="00F32B47" w:rsidTr="00F32B47">
        <w:tc>
          <w:tcPr>
            <w:tcW w:w="3404" w:type="dxa"/>
          </w:tcPr>
          <w:p w:rsidR="00F32B47" w:rsidRDefault="00F32B47" w:rsidP="00F32B47"/>
        </w:tc>
        <w:tc>
          <w:tcPr>
            <w:tcW w:w="3086" w:type="dxa"/>
          </w:tcPr>
          <w:p w:rsidR="00F32B47" w:rsidRDefault="00F32B47" w:rsidP="00F32B47"/>
        </w:tc>
        <w:tc>
          <w:tcPr>
            <w:tcW w:w="3086" w:type="dxa"/>
          </w:tcPr>
          <w:p w:rsidR="00F32B47" w:rsidRDefault="00F32B47" w:rsidP="00F32B47"/>
        </w:tc>
      </w:tr>
    </w:tbl>
    <w:p w:rsidR="00285C8A" w:rsidRDefault="00285C8A" w:rsidP="00285C8A">
      <w:pPr>
        <w:jc w:val="center"/>
        <w:rPr>
          <w:b/>
          <w:bCs/>
          <w:sz w:val="28"/>
          <w:szCs w:val="28"/>
        </w:rPr>
      </w:pPr>
    </w:p>
    <w:p w:rsidR="00285C8A" w:rsidRDefault="00285C8A" w:rsidP="00285C8A">
      <w:pPr>
        <w:jc w:val="center"/>
        <w:rPr>
          <w:b/>
          <w:bCs/>
          <w:sz w:val="28"/>
          <w:szCs w:val="28"/>
        </w:rPr>
      </w:pPr>
    </w:p>
    <w:p w:rsidR="00285C8A" w:rsidRDefault="00285C8A" w:rsidP="00285C8A">
      <w:pPr>
        <w:jc w:val="center"/>
        <w:rPr>
          <w:b/>
          <w:bCs/>
          <w:sz w:val="28"/>
          <w:szCs w:val="28"/>
        </w:rPr>
      </w:pPr>
    </w:p>
    <w:p w:rsidR="00285C8A" w:rsidRDefault="00285C8A" w:rsidP="00285C8A">
      <w:pPr>
        <w:jc w:val="center"/>
        <w:rPr>
          <w:b/>
          <w:bCs/>
          <w:sz w:val="28"/>
          <w:szCs w:val="28"/>
        </w:rPr>
      </w:pPr>
    </w:p>
    <w:p w:rsidR="00285C8A" w:rsidRDefault="00285C8A" w:rsidP="00285C8A">
      <w:pPr>
        <w:jc w:val="center"/>
        <w:rPr>
          <w:b/>
          <w:bCs/>
          <w:sz w:val="28"/>
          <w:szCs w:val="28"/>
        </w:rPr>
      </w:pPr>
    </w:p>
    <w:p w:rsidR="00285C8A" w:rsidRDefault="00285C8A" w:rsidP="00285C8A">
      <w:pPr>
        <w:jc w:val="center"/>
        <w:rPr>
          <w:b/>
          <w:bCs/>
          <w:sz w:val="28"/>
          <w:szCs w:val="28"/>
        </w:rPr>
      </w:pPr>
    </w:p>
    <w:p w:rsidR="00285C8A" w:rsidRDefault="00285C8A" w:rsidP="00285C8A">
      <w:pPr>
        <w:jc w:val="center"/>
        <w:rPr>
          <w:b/>
          <w:bCs/>
          <w:sz w:val="28"/>
          <w:szCs w:val="28"/>
        </w:rPr>
      </w:pPr>
    </w:p>
    <w:p w:rsidR="00285C8A" w:rsidRPr="00AA32B5" w:rsidRDefault="00285C8A" w:rsidP="00AA32B5">
      <w:pPr>
        <w:spacing w:after="0" w:line="240" w:lineRule="auto"/>
        <w:rPr>
          <w:rFonts w:ascii="Times New Roman" w:hAnsi="Times New Roman" w:cs="Times New Roman"/>
          <w:bCs/>
        </w:rPr>
      </w:pPr>
      <w:r w:rsidRPr="00AA32B5">
        <w:rPr>
          <w:rFonts w:ascii="Times New Roman" w:hAnsi="Times New Roman" w:cs="Times New Roman"/>
          <w:bCs/>
        </w:rPr>
        <w:lastRenderedPageBreak/>
        <w:t>FOLLOWING UP ON PROSPECTS/VISITORS TO THE CHURCHES SERVICES/PROGRAMS</w:t>
      </w:r>
    </w:p>
    <w:p w:rsidR="00285C8A" w:rsidRDefault="00285C8A" w:rsidP="00AA32B5">
      <w:pPr>
        <w:spacing w:after="0" w:line="240" w:lineRule="auto"/>
        <w:rPr>
          <w:rFonts w:ascii="Times New Roman" w:hAnsi="Times New Roman" w:cs="Times New Roman"/>
          <w:bCs/>
        </w:rPr>
      </w:pPr>
      <w:r w:rsidRPr="00AA32B5">
        <w:rPr>
          <w:rFonts w:ascii="Times New Roman" w:hAnsi="Times New Roman" w:cs="Times New Roman"/>
          <w:bCs/>
        </w:rPr>
        <w:t>GET THE INFO ON THEM!</w:t>
      </w:r>
    </w:p>
    <w:p w:rsidR="00AA32B5" w:rsidRPr="00AA32B5" w:rsidRDefault="00AA32B5" w:rsidP="00AA32B5">
      <w:pPr>
        <w:spacing w:after="0" w:line="240" w:lineRule="auto"/>
        <w:rPr>
          <w:rFonts w:ascii="Times New Roman" w:hAnsi="Times New Roman" w:cs="Times New Roman"/>
          <w:bCs/>
        </w:rPr>
      </w:pPr>
    </w:p>
    <w:p w:rsidR="00285C8A" w:rsidRPr="00AA32B5" w:rsidRDefault="00285C8A" w:rsidP="00AA32B5">
      <w:pPr>
        <w:spacing w:after="0" w:line="240" w:lineRule="auto"/>
        <w:rPr>
          <w:rFonts w:ascii="Times New Roman" w:hAnsi="Times New Roman" w:cs="Times New Roman"/>
          <w:bCs/>
        </w:rPr>
      </w:pPr>
      <w:r w:rsidRPr="00AA32B5">
        <w:rPr>
          <w:rFonts w:ascii="Times New Roman" w:hAnsi="Times New Roman" w:cs="Times New Roman"/>
          <w:bCs/>
        </w:rPr>
        <w:t>MAKE A PHONE CALL IF YOU HAVE THEIR NUMBER.</w:t>
      </w:r>
    </w:p>
    <w:p w:rsidR="00285C8A" w:rsidRPr="00AA32B5" w:rsidRDefault="00285C8A" w:rsidP="00AA32B5">
      <w:pPr>
        <w:numPr>
          <w:ilvl w:val="1"/>
          <w:numId w:val="1"/>
        </w:numPr>
        <w:spacing w:after="0" w:line="240" w:lineRule="auto"/>
        <w:rPr>
          <w:rFonts w:ascii="Times New Roman" w:hAnsi="Times New Roman" w:cs="Times New Roman"/>
          <w:bCs/>
        </w:rPr>
      </w:pPr>
      <w:r w:rsidRPr="00AA32B5">
        <w:rPr>
          <w:rFonts w:ascii="Times New Roman" w:hAnsi="Times New Roman" w:cs="Times New Roman"/>
          <w:bCs/>
        </w:rPr>
        <w:t>Hi.  Could I speak with _____ please.</w:t>
      </w:r>
      <w:r w:rsidR="00AA32B5">
        <w:rPr>
          <w:rFonts w:ascii="Times New Roman" w:hAnsi="Times New Roman" w:cs="Times New Roman"/>
          <w:bCs/>
        </w:rPr>
        <w:t xml:space="preserve"> Hi Steve, this is John Jones.</w:t>
      </w:r>
      <w:r w:rsidRPr="00AA32B5">
        <w:rPr>
          <w:rFonts w:ascii="Times New Roman" w:hAnsi="Times New Roman" w:cs="Times New Roman"/>
          <w:bCs/>
        </w:rPr>
        <w:t xml:space="preserve"> I attend First Christian where you visited Sunday.</w:t>
      </w:r>
      <w:r w:rsidR="00AA32B5">
        <w:rPr>
          <w:rFonts w:ascii="Times New Roman" w:hAnsi="Times New Roman" w:cs="Times New Roman"/>
          <w:bCs/>
        </w:rPr>
        <w:t xml:space="preserve"> </w:t>
      </w:r>
      <w:r w:rsidRPr="00AA32B5">
        <w:rPr>
          <w:rFonts w:ascii="Times New Roman" w:hAnsi="Times New Roman" w:cs="Times New Roman"/>
          <w:bCs/>
        </w:rPr>
        <w:t>I wanted to phone you and let you know we are</w:t>
      </w:r>
      <w:r w:rsidR="00AA32B5">
        <w:rPr>
          <w:rFonts w:ascii="Times New Roman" w:hAnsi="Times New Roman" w:cs="Times New Roman"/>
          <w:bCs/>
        </w:rPr>
        <w:t xml:space="preserve"> really glad you got to visit. Was Sunday your first visit? Let them answer. </w:t>
      </w:r>
      <w:r w:rsidRPr="00AA32B5">
        <w:rPr>
          <w:rFonts w:ascii="Times New Roman" w:hAnsi="Times New Roman" w:cs="Times New Roman"/>
          <w:bCs/>
        </w:rPr>
        <w:t xml:space="preserve">Often it was just the first time they filled the card </w:t>
      </w:r>
      <w:r w:rsidR="00AA32B5">
        <w:rPr>
          <w:rFonts w:ascii="Times New Roman" w:hAnsi="Times New Roman" w:cs="Times New Roman"/>
          <w:bCs/>
        </w:rPr>
        <w:t>out.</w:t>
      </w:r>
    </w:p>
    <w:p w:rsidR="00285C8A" w:rsidRPr="00AA32B5" w:rsidRDefault="00285C8A" w:rsidP="00AA32B5">
      <w:pPr>
        <w:pStyle w:val="ListParagraph"/>
        <w:numPr>
          <w:ilvl w:val="1"/>
          <w:numId w:val="1"/>
        </w:numPr>
        <w:spacing w:after="0" w:line="240" w:lineRule="auto"/>
        <w:rPr>
          <w:rFonts w:ascii="Times New Roman" w:hAnsi="Times New Roman" w:cs="Times New Roman"/>
          <w:bCs/>
        </w:rPr>
      </w:pPr>
      <w:r w:rsidRPr="00AA32B5">
        <w:rPr>
          <w:rFonts w:ascii="Times New Roman" w:hAnsi="Times New Roman" w:cs="Times New Roman"/>
          <w:bCs/>
        </w:rPr>
        <w:t>How did you f</w:t>
      </w:r>
      <w:r w:rsidR="00AA32B5">
        <w:rPr>
          <w:rFonts w:ascii="Times New Roman" w:hAnsi="Times New Roman" w:cs="Times New Roman"/>
          <w:bCs/>
        </w:rPr>
        <w:t xml:space="preserve">ind out about First Christian? </w:t>
      </w:r>
      <w:r w:rsidRPr="00AA32B5">
        <w:rPr>
          <w:rFonts w:ascii="Times New Roman" w:hAnsi="Times New Roman" w:cs="Times New Roman"/>
          <w:bCs/>
        </w:rPr>
        <w:t>(Let them answer.)</w:t>
      </w:r>
    </w:p>
    <w:p w:rsidR="00285C8A" w:rsidRPr="00AA32B5" w:rsidRDefault="00285C8A" w:rsidP="00AA32B5">
      <w:pPr>
        <w:pStyle w:val="ListParagraph"/>
        <w:numPr>
          <w:ilvl w:val="1"/>
          <w:numId w:val="1"/>
        </w:numPr>
        <w:spacing w:after="0" w:line="240" w:lineRule="auto"/>
        <w:rPr>
          <w:rFonts w:ascii="Times New Roman" w:hAnsi="Times New Roman" w:cs="Times New Roman"/>
          <w:bCs/>
        </w:rPr>
      </w:pPr>
      <w:r w:rsidRPr="00AA32B5">
        <w:rPr>
          <w:rFonts w:ascii="Times New Roman" w:hAnsi="Times New Roman" w:cs="Times New Roman"/>
          <w:bCs/>
        </w:rPr>
        <w:t>Well agai</w:t>
      </w:r>
      <w:r w:rsidR="00AA32B5">
        <w:rPr>
          <w:rFonts w:ascii="Times New Roman" w:hAnsi="Times New Roman" w:cs="Times New Roman"/>
          <w:bCs/>
        </w:rPr>
        <w:t>n we are glad you got to visit.</w:t>
      </w:r>
      <w:r w:rsidRPr="00AA32B5">
        <w:rPr>
          <w:rFonts w:ascii="Times New Roman" w:hAnsi="Times New Roman" w:cs="Times New Roman"/>
          <w:bCs/>
        </w:rPr>
        <w:t xml:space="preserve"> I wanted to see if it would be possible to come by some evening just for a short</w:t>
      </w:r>
      <w:r w:rsidR="00AA32B5">
        <w:rPr>
          <w:rFonts w:ascii="Times New Roman" w:hAnsi="Times New Roman" w:cs="Times New Roman"/>
          <w:bCs/>
        </w:rPr>
        <w:t xml:space="preserve"> get visit to get to meet you? </w:t>
      </w:r>
      <w:r w:rsidRPr="00AA32B5">
        <w:rPr>
          <w:rFonts w:ascii="Times New Roman" w:hAnsi="Times New Roman" w:cs="Times New Roman"/>
          <w:bCs/>
        </w:rPr>
        <w:t xml:space="preserve">(Let them answer.)  </w:t>
      </w:r>
    </w:p>
    <w:p w:rsidR="00285C8A" w:rsidRPr="00AA32B5" w:rsidRDefault="00285C8A" w:rsidP="00AA32B5">
      <w:pPr>
        <w:pStyle w:val="ListParagraph"/>
        <w:numPr>
          <w:ilvl w:val="1"/>
          <w:numId w:val="1"/>
        </w:numPr>
        <w:spacing w:after="0" w:line="240" w:lineRule="auto"/>
        <w:rPr>
          <w:rFonts w:ascii="Times New Roman" w:hAnsi="Times New Roman" w:cs="Times New Roman"/>
          <w:bCs/>
        </w:rPr>
      </w:pPr>
      <w:r w:rsidRPr="00AA32B5">
        <w:rPr>
          <w:rFonts w:ascii="Times New Roman" w:hAnsi="Times New Roman" w:cs="Times New Roman"/>
          <w:bCs/>
        </w:rPr>
        <w:t>If “YES”, set it up.</w:t>
      </w:r>
    </w:p>
    <w:p w:rsidR="00285C8A" w:rsidRPr="00AA32B5" w:rsidRDefault="00AA32B5" w:rsidP="00AA32B5">
      <w:pPr>
        <w:pStyle w:val="ListParagraph"/>
        <w:numPr>
          <w:ilvl w:val="1"/>
          <w:numId w:val="1"/>
        </w:numPr>
        <w:spacing w:after="0" w:line="240" w:lineRule="auto"/>
        <w:rPr>
          <w:rFonts w:ascii="Times New Roman" w:hAnsi="Times New Roman" w:cs="Times New Roman"/>
          <w:bCs/>
        </w:rPr>
      </w:pPr>
      <w:r>
        <w:rPr>
          <w:rFonts w:ascii="Times New Roman" w:hAnsi="Times New Roman" w:cs="Times New Roman"/>
          <w:bCs/>
        </w:rPr>
        <w:t xml:space="preserve">If “Well, not yet.” </w:t>
      </w:r>
      <w:r w:rsidR="00285C8A" w:rsidRPr="00AA32B5">
        <w:rPr>
          <w:rFonts w:ascii="Times New Roman" w:hAnsi="Times New Roman" w:cs="Times New Roman"/>
          <w:bCs/>
        </w:rPr>
        <w:t>Answer, “How about if I call you back in a few weeks and see if a visit would</w:t>
      </w:r>
      <w:r>
        <w:rPr>
          <w:rFonts w:ascii="Times New Roman" w:hAnsi="Times New Roman" w:cs="Times New Roman"/>
          <w:bCs/>
        </w:rPr>
        <w:t xml:space="preserve"> be of interest to you then?.” </w:t>
      </w:r>
      <w:r w:rsidR="00285C8A" w:rsidRPr="00AA32B5">
        <w:rPr>
          <w:rFonts w:ascii="Times New Roman" w:hAnsi="Times New Roman" w:cs="Times New Roman"/>
          <w:bCs/>
        </w:rPr>
        <w:t>(Let them answer.)</w:t>
      </w:r>
    </w:p>
    <w:p w:rsidR="00285C8A" w:rsidRPr="00AA32B5" w:rsidRDefault="00AA32B5" w:rsidP="00AA32B5">
      <w:pPr>
        <w:pStyle w:val="ListParagraph"/>
        <w:numPr>
          <w:ilvl w:val="1"/>
          <w:numId w:val="1"/>
        </w:numPr>
        <w:spacing w:after="0" w:line="240" w:lineRule="auto"/>
        <w:rPr>
          <w:rFonts w:ascii="Times New Roman" w:hAnsi="Times New Roman" w:cs="Times New Roman"/>
          <w:bCs/>
        </w:rPr>
      </w:pPr>
      <w:r>
        <w:rPr>
          <w:rFonts w:ascii="Times New Roman" w:hAnsi="Times New Roman" w:cs="Times New Roman"/>
          <w:bCs/>
        </w:rPr>
        <w:t>If “No we aren’t interested” t</w:t>
      </w:r>
      <w:r w:rsidR="00285C8A" w:rsidRPr="00AA32B5">
        <w:rPr>
          <w:rFonts w:ascii="Times New Roman" w:hAnsi="Times New Roman" w:cs="Times New Roman"/>
          <w:bCs/>
        </w:rPr>
        <w:t xml:space="preserve">hen respond by, “Well we are glad you got to visit.  If you discover down the road you would like someone to come by just indicate so on the card </w:t>
      </w:r>
      <w:r>
        <w:rPr>
          <w:rFonts w:ascii="Times New Roman" w:hAnsi="Times New Roman" w:cs="Times New Roman"/>
          <w:bCs/>
        </w:rPr>
        <w:t xml:space="preserve">on Sunday or call the office. It was good talking to you. </w:t>
      </w:r>
      <w:r w:rsidR="00285C8A" w:rsidRPr="00AA32B5">
        <w:rPr>
          <w:rFonts w:ascii="Times New Roman" w:hAnsi="Times New Roman" w:cs="Times New Roman"/>
          <w:bCs/>
        </w:rPr>
        <w:t>Thanks.”</w:t>
      </w:r>
    </w:p>
    <w:p w:rsidR="00AA32B5" w:rsidRDefault="00AA32B5" w:rsidP="00AA32B5">
      <w:pPr>
        <w:spacing w:after="0" w:line="240" w:lineRule="auto"/>
        <w:rPr>
          <w:rFonts w:ascii="Times New Roman" w:hAnsi="Times New Roman" w:cs="Times New Roman"/>
          <w:bCs/>
        </w:rPr>
      </w:pPr>
    </w:p>
    <w:p w:rsidR="00285C8A" w:rsidRPr="00AA32B5" w:rsidRDefault="00285C8A" w:rsidP="00AA32B5">
      <w:pPr>
        <w:spacing w:after="0" w:line="240" w:lineRule="auto"/>
        <w:rPr>
          <w:rFonts w:ascii="Times New Roman" w:hAnsi="Times New Roman" w:cs="Times New Roman"/>
          <w:bCs/>
        </w:rPr>
      </w:pPr>
      <w:r w:rsidRPr="00AA32B5">
        <w:rPr>
          <w:rFonts w:ascii="Times New Roman" w:hAnsi="Times New Roman" w:cs="Times New Roman"/>
          <w:bCs/>
        </w:rPr>
        <w:t>If you don’t have their phone numb</w:t>
      </w:r>
      <w:r w:rsidR="00AA32B5">
        <w:rPr>
          <w:rFonts w:ascii="Times New Roman" w:hAnsi="Times New Roman" w:cs="Times New Roman"/>
          <w:bCs/>
        </w:rPr>
        <w:t>er but you do have an address, m</w:t>
      </w:r>
      <w:r w:rsidRPr="00AA32B5">
        <w:rPr>
          <w:rFonts w:ascii="Times New Roman" w:hAnsi="Times New Roman" w:cs="Times New Roman"/>
          <w:bCs/>
        </w:rPr>
        <w:t>ail them a letter; all do that. Try and s</w:t>
      </w:r>
      <w:r w:rsidR="00AA32B5">
        <w:rPr>
          <w:rFonts w:ascii="Times New Roman" w:hAnsi="Times New Roman" w:cs="Times New Roman"/>
          <w:bCs/>
        </w:rPr>
        <w:t>top by to leave a w</w:t>
      </w:r>
      <w:r w:rsidRPr="00AA32B5">
        <w:rPr>
          <w:rFonts w:ascii="Times New Roman" w:hAnsi="Times New Roman" w:cs="Times New Roman"/>
          <w:bCs/>
        </w:rPr>
        <w:t>el</w:t>
      </w:r>
      <w:r w:rsidR="00AA32B5">
        <w:rPr>
          <w:rFonts w:ascii="Times New Roman" w:hAnsi="Times New Roman" w:cs="Times New Roman"/>
          <w:bCs/>
        </w:rPr>
        <w:t xml:space="preserve">come packet or gift with them. </w:t>
      </w:r>
      <w:r w:rsidRPr="00AA32B5">
        <w:rPr>
          <w:rFonts w:ascii="Times New Roman" w:hAnsi="Times New Roman" w:cs="Times New Roman"/>
          <w:bCs/>
        </w:rPr>
        <w:t>You can’t get in some places</w:t>
      </w:r>
    </w:p>
    <w:p w:rsidR="00285C8A" w:rsidRPr="00AA32B5" w:rsidRDefault="00285C8A" w:rsidP="00AA32B5">
      <w:pPr>
        <w:spacing w:after="0" w:line="240" w:lineRule="auto"/>
        <w:rPr>
          <w:rFonts w:ascii="Times New Roman" w:hAnsi="Times New Roman" w:cs="Times New Roman"/>
          <w:bCs/>
        </w:rPr>
      </w:pPr>
    </w:p>
    <w:p w:rsidR="00285C8A" w:rsidRPr="00AA32B5" w:rsidRDefault="00285C8A" w:rsidP="00AA32B5">
      <w:pPr>
        <w:spacing w:after="0" w:line="240" w:lineRule="auto"/>
        <w:rPr>
          <w:rFonts w:ascii="Times New Roman" w:hAnsi="Times New Roman" w:cs="Times New Roman"/>
          <w:bCs/>
        </w:rPr>
      </w:pPr>
      <w:r w:rsidRPr="00AA32B5">
        <w:rPr>
          <w:rFonts w:ascii="Times New Roman" w:hAnsi="Times New Roman" w:cs="Times New Roman"/>
          <w:bCs/>
        </w:rPr>
        <w:t>ON A FORMAL VISIT TO THE HOME OF PROSPECTS FOR THE CHURCH, YOU ARE NOT THERE TO:</w:t>
      </w:r>
    </w:p>
    <w:p w:rsidR="00285C8A" w:rsidRPr="00AA32B5" w:rsidRDefault="00285C8A" w:rsidP="00AA32B5">
      <w:pPr>
        <w:pStyle w:val="ListParagraph"/>
        <w:numPr>
          <w:ilvl w:val="0"/>
          <w:numId w:val="2"/>
        </w:numPr>
        <w:spacing w:after="0" w:line="240" w:lineRule="auto"/>
        <w:rPr>
          <w:rFonts w:ascii="Times New Roman" w:hAnsi="Times New Roman" w:cs="Times New Roman"/>
        </w:rPr>
      </w:pPr>
      <w:r w:rsidRPr="00AA32B5">
        <w:rPr>
          <w:rFonts w:ascii="Times New Roman" w:hAnsi="Times New Roman" w:cs="Times New Roman"/>
          <w:u w:val="single"/>
        </w:rPr>
        <w:t>SHARE</w:t>
      </w:r>
      <w:r w:rsidRPr="00AA32B5">
        <w:rPr>
          <w:rFonts w:ascii="Times New Roman" w:hAnsi="Times New Roman" w:cs="Times New Roman"/>
        </w:rPr>
        <w:t xml:space="preserve"> THE GOSPEL</w:t>
      </w:r>
    </w:p>
    <w:p w:rsidR="00285C8A" w:rsidRPr="00AA32B5" w:rsidRDefault="00285C8A" w:rsidP="00AA32B5">
      <w:pPr>
        <w:pStyle w:val="ListParagraph"/>
        <w:numPr>
          <w:ilvl w:val="0"/>
          <w:numId w:val="2"/>
        </w:numPr>
        <w:spacing w:after="0" w:line="240" w:lineRule="auto"/>
        <w:rPr>
          <w:rFonts w:ascii="Times New Roman" w:hAnsi="Times New Roman" w:cs="Times New Roman"/>
        </w:rPr>
      </w:pPr>
      <w:r w:rsidRPr="00AA32B5">
        <w:rPr>
          <w:rFonts w:ascii="Times New Roman" w:hAnsi="Times New Roman" w:cs="Times New Roman"/>
          <w:u w:val="single"/>
        </w:rPr>
        <w:t>CONVERT</w:t>
      </w:r>
      <w:r w:rsidRPr="00AA32B5">
        <w:rPr>
          <w:rFonts w:ascii="Times New Roman" w:hAnsi="Times New Roman" w:cs="Times New Roman"/>
        </w:rPr>
        <w:t xml:space="preserve"> THEM</w:t>
      </w:r>
    </w:p>
    <w:p w:rsidR="00285C8A" w:rsidRPr="00AA32B5" w:rsidRDefault="00285C8A" w:rsidP="00AA32B5">
      <w:pPr>
        <w:pStyle w:val="ListParagraph"/>
        <w:numPr>
          <w:ilvl w:val="0"/>
          <w:numId w:val="2"/>
        </w:numPr>
        <w:spacing w:after="0" w:line="240" w:lineRule="auto"/>
        <w:rPr>
          <w:rFonts w:ascii="Times New Roman" w:hAnsi="Times New Roman" w:cs="Times New Roman"/>
        </w:rPr>
      </w:pPr>
      <w:r w:rsidRPr="00AA32B5">
        <w:rPr>
          <w:rFonts w:ascii="Times New Roman" w:hAnsi="Times New Roman" w:cs="Times New Roman"/>
        </w:rPr>
        <w:t xml:space="preserve">SHARE YOUR </w:t>
      </w:r>
      <w:r w:rsidR="00AA32B5" w:rsidRPr="00AA32B5">
        <w:rPr>
          <w:rFonts w:ascii="Times New Roman" w:hAnsi="Times New Roman" w:cs="Times New Roman"/>
          <w:u w:val="single"/>
        </w:rPr>
        <w:t>TESTIMONY</w:t>
      </w:r>
    </w:p>
    <w:p w:rsidR="00285C8A" w:rsidRPr="00AA32B5" w:rsidRDefault="00285C8A" w:rsidP="00AA32B5">
      <w:pPr>
        <w:pStyle w:val="ListParagraph"/>
        <w:numPr>
          <w:ilvl w:val="0"/>
          <w:numId w:val="2"/>
        </w:numPr>
        <w:spacing w:after="0" w:line="240" w:lineRule="auto"/>
        <w:rPr>
          <w:rFonts w:ascii="Times New Roman" w:hAnsi="Times New Roman" w:cs="Times New Roman"/>
        </w:rPr>
      </w:pPr>
      <w:r w:rsidRPr="00AA32B5">
        <w:rPr>
          <w:rFonts w:ascii="Times New Roman" w:hAnsi="Times New Roman" w:cs="Times New Roman"/>
        </w:rPr>
        <w:t xml:space="preserve">TELL THEM 10 REASONS WHY YOU HAVE THE </w:t>
      </w:r>
      <w:r w:rsidRPr="00AA32B5">
        <w:rPr>
          <w:rFonts w:ascii="Times New Roman" w:hAnsi="Times New Roman" w:cs="Times New Roman"/>
          <w:u w:val="single"/>
        </w:rPr>
        <w:t xml:space="preserve">ONLY BIBLICAL </w:t>
      </w:r>
      <w:r w:rsidRPr="00AA32B5">
        <w:rPr>
          <w:rFonts w:ascii="Times New Roman" w:hAnsi="Times New Roman" w:cs="Times New Roman"/>
        </w:rPr>
        <w:t>CHURCH IN TOWN</w:t>
      </w: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 xml:space="preserve">Most plans of evangelism suggest you do one or more of those </w:t>
      </w:r>
      <w:r w:rsidR="00AA32B5">
        <w:rPr>
          <w:rFonts w:ascii="Times New Roman" w:hAnsi="Times New Roman" w:cs="Times New Roman"/>
        </w:rPr>
        <w:t xml:space="preserve">on the first visit or contact. </w:t>
      </w:r>
      <w:r w:rsidRPr="00AA32B5">
        <w:rPr>
          <w:rFonts w:ascii="Times New Roman" w:hAnsi="Times New Roman" w:cs="Times New Roman"/>
        </w:rPr>
        <w:t>We don’t.</w:t>
      </w:r>
      <w:r w:rsidR="00AA32B5">
        <w:rPr>
          <w:rFonts w:ascii="Times New Roman" w:hAnsi="Times New Roman" w:cs="Times New Roman"/>
        </w:rPr>
        <w:t xml:space="preserve"> </w:t>
      </w:r>
      <w:r w:rsidRPr="00AA32B5">
        <w:rPr>
          <w:rFonts w:ascii="Times New Roman" w:hAnsi="Times New Roman" w:cs="Times New Roman"/>
        </w:rPr>
        <w:t>That is why mo</w:t>
      </w:r>
      <w:r w:rsidR="00AA32B5">
        <w:rPr>
          <w:rFonts w:ascii="Times New Roman" w:hAnsi="Times New Roman" w:cs="Times New Roman"/>
        </w:rPr>
        <w:t>st Christians don’t like doing personal evangelism</w:t>
      </w:r>
      <w:r w:rsidRPr="00AA32B5">
        <w:rPr>
          <w:rFonts w:ascii="Times New Roman" w:hAnsi="Times New Roman" w:cs="Times New Roman"/>
        </w:rPr>
        <w:t xml:space="preserve"> and most non-Christ</w:t>
      </w:r>
      <w:r w:rsidR="00AA32B5">
        <w:rPr>
          <w:rFonts w:ascii="Times New Roman" w:hAnsi="Times New Roman" w:cs="Times New Roman"/>
        </w:rPr>
        <w:t>ians don’t like it being done</w:t>
      </w:r>
      <w:r w:rsidRPr="00AA32B5">
        <w:rPr>
          <w:rFonts w:ascii="Times New Roman" w:hAnsi="Times New Roman" w:cs="Times New Roman"/>
        </w:rPr>
        <w:t xml:space="preserve"> to them.</w:t>
      </w:r>
    </w:p>
    <w:p w:rsidR="00531FFF" w:rsidRPr="00AA32B5" w:rsidRDefault="00531FFF" w:rsidP="00AA32B5">
      <w:pPr>
        <w:spacing w:after="0" w:line="240" w:lineRule="auto"/>
        <w:rPr>
          <w:rFonts w:ascii="Times New Roman" w:hAnsi="Times New Roman" w:cs="Times New Roman"/>
        </w:rPr>
      </w:pP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bCs/>
        </w:rPr>
        <w:t>SETTING UP THE STUDIES WITH SOMEONE</w:t>
      </w:r>
      <w:r w:rsidR="00285C8A" w:rsidRPr="00AA32B5">
        <w:rPr>
          <w:rFonts w:ascii="Times New Roman" w:hAnsi="Times New Roman" w:cs="Times New Roman"/>
          <w:bCs/>
        </w:rPr>
        <w:t xml:space="preserve">, </w:t>
      </w:r>
      <w:r w:rsidR="00AA32B5">
        <w:rPr>
          <w:rFonts w:ascii="Times New Roman" w:hAnsi="Times New Roman" w:cs="Times New Roman"/>
          <w:bCs/>
        </w:rPr>
        <w:t>ANYWHERE …</w:t>
      </w:r>
    </w:p>
    <w:p w:rsidR="00531FFF" w:rsidRPr="00AA32B5" w:rsidRDefault="00AA32B5" w:rsidP="00AA32B5">
      <w:pPr>
        <w:spacing w:after="0" w:line="240" w:lineRule="auto"/>
        <w:rPr>
          <w:rFonts w:ascii="Times New Roman" w:hAnsi="Times New Roman" w:cs="Times New Roman"/>
        </w:rPr>
      </w:pPr>
      <w:r>
        <w:rPr>
          <w:rFonts w:ascii="Times New Roman" w:hAnsi="Times New Roman" w:cs="Times New Roman"/>
        </w:rPr>
        <w:t xml:space="preserve">How to start. </w:t>
      </w:r>
      <w:r w:rsidR="00531FFF" w:rsidRPr="00AA32B5">
        <w:rPr>
          <w:rFonts w:ascii="Times New Roman" w:hAnsi="Times New Roman" w:cs="Times New Roman"/>
        </w:rPr>
        <w:t>This can work if you are visiting them in their home, you meet them someplace out in public, work, a meeting etc.</w:t>
      </w:r>
      <w:r>
        <w:rPr>
          <w:rFonts w:ascii="Times New Roman" w:hAnsi="Times New Roman" w:cs="Times New Roman"/>
        </w:rPr>
        <w:t xml:space="preserve"> </w:t>
      </w:r>
      <w:r w:rsidR="00531FFF" w:rsidRPr="00AA32B5">
        <w:rPr>
          <w:rFonts w:ascii="Times New Roman" w:hAnsi="Times New Roman" w:cs="Times New Roman"/>
        </w:rPr>
        <w:t>You can often start a conversation with</w:t>
      </w:r>
      <w:r>
        <w:rPr>
          <w:rFonts w:ascii="Times New Roman" w:hAnsi="Times New Roman" w:cs="Times New Roman"/>
        </w:rPr>
        <w:t>in</w:t>
      </w:r>
      <w:r w:rsidR="00531FFF" w:rsidRPr="00AA32B5">
        <w:rPr>
          <w:rFonts w:ascii="Times New Roman" w:hAnsi="Times New Roman" w:cs="Times New Roman"/>
        </w:rPr>
        <w:t xml:space="preserve"> 15-30 minutes following FORM.</w:t>
      </w: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rPr>
        <w:t>This is a good way to break the ice and get acquainted with just about anyone, anywhere.</w:t>
      </w:r>
      <w:r w:rsidR="00AA32B5">
        <w:rPr>
          <w:rFonts w:ascii="Times New Roman" w:hAnsi="Times New Roman" w:cs="Times New Roman"/>
        </w:rPr>
        <w:t xml:space="preserve"> </w:t>
      </w:r>
      <w:r w:rsidRPr="00AA32B5">
        <w:rPr>
          <w:rFonts w:ascii="Times New Roman" w:hAnsi="Times New Roman" w:cs="Times New Roman"/>
        </w:rPr>
        <w:t>Ask questions about:</w:t>
      </w:r>
    </w:p>
    <w:p w:rsidR="00AA32B5" w:rsidRDefault="00AA32B5" w:rsidP="00AA32B5">
      <w:pPr>
        <w:spacing w:after="0" w:line="240" w:lineRule="auto"/>
        <w:rPr>
          <w:rFonts w:ascii="Times New Roman" w:hAnsi="Times New Roman" w:cs="Times New Roman"/>
        </w:rPr>
      </w:pP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rPr>
        <w:t xml:space="preserve">F    family;  </w:t>
      </w:r>
    </w:p>
    <w:p w:rsidR="00531FFF" w:rsidRPr="00AA32B5" w:rsidRDefault="00531FFF" w:rsidP="00AA32B5">
      <w:pPr>
        <w:spacing w:after="0" w:line="240" w:lineRule="auto"/>
        <w:rPr>
          <w:rFonts w:ascii="Times New Roman" w:hAnsi="Times New Roman" w:cs="Times New Roman"/>
          <w:i/>
        </w:rPr>
      </w:pPr>
      <w:r w:rsidRPr="00AA32B5">
        <w:rPr>
          <w:rFonts w:ascii="Times New Roman" w:hAnsi="Times New Roman" w:cs="Times New Roman"/>
          <w:i/>
        </w:rPr>
        <w:t xml:space="preserve">How long have you lived here; where are you from; do you have family in area? </w:t>
      </w:r>
    </w:p>
    <w:p w:rsidR="00AA32B5" w:rsidRPr="00AA32B5" w:rsidRDefault="00AA32B5" w:rsidP="00AA32B5">
      <w:pPr>
        <w:spacing w:after="0" w:line="240" w:lineRule="auto"/>
        <w:rPr>
          <w:rFonts w:ascii="Times New Roman" w:hAnsi="Times New Roman" w:cs="Times New Roman"/>
        </w:rPr>
      </w:pP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rPr>
        <w:t xml:space="preserve">O  occupation; </w:t>
      </w:r>
    </w:p>
    <w:p w:rsidR="00531FFF" w:rsidRPr="00AA32B5" w:rsidRDefault="00531FFF" w:rsidP="00AA32B5">
      <w:pPr>
        <w:spacing w:after="0" w:line="240" w:lineRule="auto"/>
        <w:rPr>
          <w:rFonts w:ascii="Times New Roman" w:hAnsi="Times New Roman" w:cs="Times New Roman"/>
          <w:i/>
        </w:rPr>
      </w:pPr>
      <w:r w:rsidRPr="00AA32B5">
        <w:rPr>
          <w:rFonts w:ascii="Times New Roman" w:hAnsi="Times New Roman" w:cs="Times New Roman"/>
          <w:i/>
        </w:rPr>
        <w:t>What line of work are you in? How long have you done that?  How did you get started in that?</w:t>
      </w: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rPr>
        <w:t>Some may be going to college or an institute.  What are they studying?</w:t>
      </w:r>
    </w:p>
    <w:p w:rsidR="00531FFF" w:rsidRPr="00AA32B5" w:rsidRDefault="00531FFF" w:rsidP="00AA32B5">
      <w:pPr>
        <w:spacing w:after="0" w:line="240" w:lineRule="auto"/>
        <w:rPr>
          <w:rFonts w:ascii="Times New Roman" w:hAnsi="Times New Roman" w:cs="Times New Roman"/>
        </w:rPr>
      </w:pP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rPr>
        <w:t xml:space="preserve">R   religious background; </w:t>
      </w: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i/>
        </w:rPr>
        <w:t>What is your religious background?</w:t>
      </w:r>
      <w:r w:rsidRPr="00AA32B5">
        <w:rPr>
          <w:rFonts w:ascii="Times New Roman" w:hAnsi="Times New Roman" w:cs="Times New Roman"/>
        </w:rPr>
        <w:t xml:space="preserve">   (Just lis</w:t>
      </w:r>
      <w:r w:rsidR="002C159D">
        <w:rPr>
          <w:rFonts w:ascii="Times New Roman" w:hAnsi="Times New Roman" w:cs="Times New Roman"/>
        </w:rPr>
        <w:t xml:space="preserve">ten. </w:t>
      </w:r>
      <w:r w:rsidRPr="00AA32B5">
        <w:rPr>
          <w:rFonts w:ascii="Times New Roman" w:hAnsi="Times New Roman" w:cs="Times New Roman"/>
        </w:rPr>
        <w:t>No comments are needed.)</w:t>
      </w:r>
    </w:p>
    <w:p w:rsidR="00531FFF" w:rsidRPr="00AA32B5" w:rsidRDefault="00531FFF" w:rsidP="00AA32B5">
      <w:pPr>
        <w:spacing w:after="0" w:line="240" w:lineRule="auto"/>
        <w:rPr>
          <w:rFonts w:ascii="Times New Roman" w:hAnsi="Times New Roman" w:cs="Times New Roman"/>
        </w:rPr>
      </w:pPr>
    </w:p>
    <w:p w:rsidR="00531FFF" w:rsidRPr="002C159D" w:rsidRDefault="00531FFF" w:rsidP="00AA32B5">
      <w:pPr>
        <w:spacing w:after="0" w:line="240" w:lineRule="auto"/>
        <w:rPr>
          <w:rFonts w:ascii="Times New Roman" w:hAnsi="Times New Roman" w:cs="Times New Roman"/>
        </w:rPr>
      </w:pPr>
      <w:r w:rsidRPr="00AA32B5">
        <w:rPr>
          <w:rFonts w:ascii="Times New Roman" w:hAnsi="Times New Roman" w:cs="Times New Roman"/>
        </w:rPr>
        <w:t>M  message; We are working toward this M-message.</w:t>
      </w:r>
      <w:r w:rsidR="002C159D">
        <w:rPr>
          <w:rFonts w:ascii="Times New Roman" w:hAnsi="Times New Roman" w:cs="Times New Roman"/>
        </w:rPr>
        <w:t xml:space="preserve"> </w:t>
      </w:r>
      <w:r w:rsidRPr="00AA32B5">
        <w:rPr>
          <w:rFonts w:ascii="Times New Roman" w:hAnsi="Times New Roman" w:cs="Times New Roman"/>
        </w:rPr>
        <w:t xml:space="preserve">Our message is to offer them to </w:t>
      </w:r>
      <w:r w:rsidRPr="00AA32B5">
        <w:rPr>
          <w:rFonts w:ascii="Times New Roman" w:hAnsi="Times New Roman" w:cs="Times New Roman"/>
          <w:u w:val="single"/>
        </w:rPr>
        <w:t>go through the IAAR lessons</w:t>
      </w:r>
      <w:r w:rsidRPr="00AA32B5">
        <w:rPr>
          <w:rFonts w:ascii="Times New Roman" w:hAnsi="Times New Roman" w:cs="Times New Roman"/>
        </w:rPr>
        <w:t xml:space="preserve"> if they need them and are interested.</w:t>
      </w:r>
      <w:r w:rsidR="002C159D">
        <w:rPr>
          <w:rFonts w:ascii="Times New Roman" w:hAnsi="Times New Roman" w:cs="Times New Roman"/>
        </w:rPr>
        <w:t xml:space="preserve"> </w:t>
      </w:r>
      <w:r w:rsidRPr="00AA32B5">
        <w:rPr>
          <w:rFonts w:ascii="Times New Roman" w:hAnsi="Times New Roman" w:cs="Times New Roman"/>
        </w:rPr>
        <w:t xml:space="preserve">Our goal is to get to the </w:t>
      </w:r>
      <w:r w:rsidRPr="00AA32B5">
        <w:rPr>
          <w:rFonts w:ascii="Times New Roman" w:hAnsi="Times New Roman" w:cs="Times New Roman"/>
          <w:u w:val="single"/>
        </w:rPr>
        <w:t>point of offering them</w:t>
      </w:r>
      <w:r w:rsidRPr="00AA32B5">
        <w:rPr>
          <w:rFonts w:ascii="Times New Roman" w:hAnsi="Times New Roman" w:cs="Times New Roman"/>
        </w:rPr>
        <w:t xml:space="preserve"> “If You Would Be Interested… “</w:t>
      </w:r>
    </w:p>
    <w:p w:rsidR="002C159D" w:rsidRDefault="00531FFF" w:rsidP="002C159D">
      <w:pPr>
        <w:spacing w:after="0" w:line="240" w:lineRule="auto"/>
        <w:rPr>
          <w:rFonts w:ascii="Times New Roman" w:hAnsi="Times New Roman" w:cs="Times New Roman"/>
          <w:bCs/>
        </w:rPr>
      </w:pPr>
      <w:r w:rsidRPr="002C159D">
        <w:rPr>
          <w:rFonts w:ascii="Times New Roman" w:hAnsi="Times New Roman" w:cs="Times New Roman"/>
          <w:b/>
          <w:bCs/>
        </w:rPr>
        <w:lastRenderedPageBreak/>
        <w:t>THE KENNEDY QUESTIONS.</w:t>
      </w:r>
      <w:r w:rsidRPr="00AA32B5">
        <w:rPr>
          <w:rFonts w:ascii="Times New Roman" w:hAnsi="Times New Roman" w:cs="Times New Roman"/>
          <w:bCs/>
        </w:rPr>
        <w:t xml:space="preserve">  They are called that because they were created by a man with the name Kennedy. They are TWO GREAT QUESTIONS TO USE.  I have used these hundreds of times </w:t>
      </w:r>
      <w:r w:rsidR="002C159D">
        <w:rPr>
          <w:rFonts w:ascii="Times New Roman" w:hAnsi="Times New Roman" w:cs="Times New Roman"/>
          <w:bCs/>
        </w:rPr>
        <w:t xml:space="preserve">and they are really effective. </w:t>
      </w:r>
      <w:r w:rsidRPr="00AA32B5">
        <w:rPr>
          <w:rFonts w:ascii="Times New Roman" w:hAnsi="Times New Roman" w:cs="Times New Roman"/>
          <w:bCs/>
        </w:rPr>
        <w:t>As</w:t>
      </w:r>
      <w:r w:rsidR="002C159D">
        <w:rPr>
          <w:rFonts w:ascii="Times New Roman" w:hAnsi="Times New Roman" w:cs="Times New Roman"/>
          <w:bCs/>
        </w:rPr>
        <w:t>k them gently and respectfully.</w:t>
      </w:r>
      <w:r w:rsidRPr="00AA32B5">
        <w:rPr>
          <w:rFonts w:ascii="Times New Roman" w:hAnsi="Times New Roman" w:cs="Times New Roman"/>
          <w:bCs/>
        </w:rPr>
        <w:t xml:space="preserve"> I haven’t had anyone act offended by being asked these questions.</w:t>
      </w:r>
      <w:r w:rsidRPr="00AA32B5">
        <w:rPr>
          <w:rFonts w:ascii="Times New Roman" w:hAnsi="Times New Roman" w:cs="Times New Roman"/>
        </w:rPr>
        <w:t xml:space="preserve"> But if someone isn’t interested in answering them or talking more, drop it.</w:t>
      </w:r>
      <w:r w:rsidR="002C159D">
        <w:rPr>
          <w:rFonts w:ascii="Times New Roman" w:hAnsi="Times New Roman" w:cs="Times New Roman"/>
        </w:rPr>
        <w:t xml:space="preserve"> </w:t>
      </w:r>
      <w:r w:rsidRPr="00AA32B5">
        <w:rPr>
          <w:rFonts w:ascii="Times New Roman" w:hAnsi="Times New Roman" w:cs="Times New Roman"/>
          <w:bCs/>
        </w:rPr>
        <w:t>There is an old saying, “You can lead a horse to water but you can’t make him drink.” There is a trick to that though</w:t>
      </w:r>
      <w:r w:rsidR="002C159D">
        <w:rPr>
          <w:rFonts w:ascii="Times New Roman" w:hAnsi="Times New Roman" w:cs="Times New Roman"/>
        </w:rPr>
        <w:t xml:space="preserve">. </w:t>
      </w:r>
      <w:r w:rsidRPr="00AA32B5">
        <w:rPr>
          <w:rFonts w:ascii="Times New Roman" w:hAnsi="Times New Roman" w:cs="Times New Roman"/>
          <w:bCs/>
        </w:rPr>
        <w:t>Someone once said “Yes, that is true, but no one said you can</w:t>
      </w:r>
      <w:r w:rsidR="002C159D">
        <w:rPr>
          <w:rFonts w:ascii="Times New Roman" w:hAnsi="Times New Roman" w:cs="Times New Roman"/>
          <w:bCs/>
        </w:rPr>
        <w:t xml:space="preserve">’t salt his oats.”  Well, these </w:t>
      </w:r>
      <w:r w:rsidRPr="00AA32B5">
        <w:rPr>
          <w:rFonts w:ascii="Times New Roman" w:hAnsi="Times New Roman" w:cs="Times New Roman"/>
          <w:bCs/>
        </w:rPr>
        <w:t xml:space="preserve">questions are </w:t>
      </w:r>
      <w:r w:rsidR="002C159D">
        <w:rPr>
          <w:rFonts w:ascii="Times New Roman" w:hAnsi="Times New Roman" w:cs="Times New Roman"/>
          <w:bCs/>
        </w:rPr>
        <w:t xml:space="preserve">sort of like salting the oats. </w:t>
      </w:r>
      <w:r w:rsidRPr="00AA32B5">
        <w:rPr>
          <w:rFonts w:ascii="Times New Roman" w:hAnsi="Times New Roman" w:cs="Times New Roman"/>
          <w:bCs/>
        </w:rPr>
        <w:t>They can reveal or create a thirst to know mor</w:t>
      </w:r>
      <w:r w:rsidR="002C159D">
        <w:rPr>
          <w:rFonts w:ascii="Times New Roman" w:hAnsi="Times New Roman" w:cs="Times New Roman"/>
          <w:bCs/>
        </w:rPr>
        <w:t>e about God and life with Him.</w:t>
      </w:r>
    </w:p>
    <w:p w:rsidR="002C159D" w:rsidRDefault="002C159D" w:rsidP="002C159D">
      <w:pPr>
        <w:spacing w:after="0" w:line="240" w:lineRule="auto"/>
        <w:rPr>
          <w:rFonts w:ascii="Times New Roman" w:hAnsi="Times New Roman" w:cs="Times New Roman"/>
          <w:bCs/>
        </w:rPr>
      </w:pPr>
    </w:p>
    <w:p w:rsidR="00531FFF" w:rsidRDefault="00531FFF" w:rsidP="00AA32B5">
      <w:pPr>
        <w:spacing w:after="0" w:line="240" w:lineRule="auto"/>
        <w:rPr>
          <w:rFonts w:ascii="Times New Roman" w:hAnsi="Times New Roman" w:cs="Times New Roman"/>
          <w:bCs/>
        </w:rPr>
      </w:pPr>
      <w:r w:rsidRPr="00AA32B5">
        <w:rPr>
          <w:rFonts w:ascii="Times New Roman" w:hAnsi="Times New Roman" w:cs="Times New Roman"/>
          <w:bCs/>
        </w:rPr>
        <w:t>It is always good to prepare the peopl</w:t>
      </w:r>
      <w:r w:rsidR="002C159D">
        <w:rPr>
          <w:rFonts w:ascii="Times New Roman" w:hAnsi="Times New Roman" w:cs="Times New Roman"/>
          <w:bCs/>
        </w:rPr>
        <w:t>e before asking these questions:</w:t>
      </w:r>
      <w:r w:rsidR="002C159D">
        <w:rPr>
          <w:rFonts w:ascii="Times New Roman" w:hAnsi="Times New Roman" w:cs="Times New Roman"/>
        </w:rPr>
        <w:t xml:space="preserve"> </w:t>
      </w:r>
      <w:r w:rsidRPr="00AA32B5">
        <w:rPr>
          <w:rFonts w:ascii="Times New Roman" w:hAnsi="Times New Roman" w:cs="Times New Roman"/>
          <w:bCs/>
        </w:rPr>
        <w:t xml:space="preserve">“I’d like to ask you </w:t>
      </w:r>
      <w:r w:rsidR="002C159D">
        <w:rPr>
          <w:rFonts w:ascii="Times New Roman" w:hAnsi="Times New Roman" w:cs="Times New Roman"/>
          <w:bCs/>
        </w:rPr>
        <w:t>a question that is pretty deep.</w:t>
      </w:r>
      <w:r w:rsidRPr="00AA32B5">
        <w:rPr>
          <w:rFonts w:ascii="Times New Roman" w:hAnsi="Times New Roman" w:cs="Times New Roman"/>
          <w:bCs/>
        </w:rPr>
        <w:t xml:space="preserve"> It makes you stop and think.”</w:t>
      </w:r>
    </w:p>
    <w:p w:rsidR="002C159D" w:rsidRPr="00AA32B5" w:rsidRDefault="002C159D" w:rsidP="00AA32B5">
      <w:pPr>
        <w:spacing w:after="0" w:line="240" w:lineRule="auto"/>
        <w:rPr>
          <w:rFonts w:ascii="Times New Roman" w:hAnsi="Times New Roman" w:cs="Times New Roman"/>
        </w:rPr>
      </w:pPr>
    </w:p>
    <w:p w:rsidR="00531FFF" w:rsidRDefault="00531FFF" w:rsidP="00AA32B5">
      <w:pPr>
        <w:spacing w:after="0" w:line="240" w:lineRule="auto"/>
        <w:rPr>
          <w:rFonts w:ascii="Times New Roman" w:hAnsi="Times New Roman" w:cs="Times New Roman"/>
          <w:iCs/>
        </w:rPr>
      </w:pPr>
      <w:r w:rsidRPr="002C159D">
        <w:rPr>
          <w:rFonts w:ascii="Times New Roman" w:hAnsi="Times New Roman" w:cs="Times New Roman"/>
          <w:iCs/>
        </w:rPr>
        <w:t>“Have you come to the place in your life where you could say for sure that if you were to die today that you would go to heaven?”</w:t>
      </w:r>
    </w:p>
    <w:p w:rsidR="002C159D" w:rsidRPr="002C159D" w:rsidRDefault="002C159D" w:rsidP="00AA32B5">
      <w:pPr>
        <w:spacing w:after="0" w:line="240" w:lineRule="auto"/>
        <w:rPr>
          <w:rFonts w:ascii="Times New Roman" w:hAnsi="Times New Roman" w:cs="Times New Roman"/>
        </w:rPr>
      </w:pPr>
    </w:p>
    <w:p w:rsidR="00531FFF" w:rsidRDefault="00531FFF" w:rsidP="00AA32B5">
      <w:pPr>
        <w:spacing w:after="0" w:line="240" w:lineRule="auto"/>
        <w:rPr>
          <w:rFonts w:ascii="Times New Roman" w:hAnsi="Times New Roman" w:cs="Times New Roman"/>
          <w:bCs/>
          <w:iCs/>
          <w:u w:val="single"/>
        </w:rPr>
      </w:pPr>
      <w:r w:rsidRPr="00AA32B5">
        <w:rPr>
          <w:rFonts w:ascii="Times New Roman" w:hAnsi="Times New Roman" w:cs="Times New Roman"/>
        </w:rPr>
        <w:t>If their answer is “</w:t>
      </w:r>
      <w:r w:rsidRPr="00AA32B5">
        <w:rPr>
          <w:rFonts w:ascii="Times New Roman" w:hAnsi="Times New Roman" w:cs="Times New Roman"/>
          <w:u w:val="single"/>
        </w:rPr>
        <w:t>No</w:t>
      </w:r>
      <w:r w:rsidRPr="00AA32B5">
        <w:rPr>
          <w:rFonts w:ascii="Times New Roman" w:hAnsi="Times New Roman" w:cs="Times New Roman"/>
        </w:rPr>
        <w:t xml:space="preserve">” or “I’m not </w:t>
      </w:r>
      <w:r w:rsidRPr="00AA32B5">
        <w:rPr>
          <w:rFonts w:ascii="Times New Roman" w:hAnsi="Times New Roman" w:cs="Times New Roman"/>
          <w:u w:val="single"/>
        </w:rPr>
        <w:t>sure</w:t>
      </w:r>
      <w:r w:rsidRPr="00AA32B5">
        <w:rPr>
          <w:rFonts w:ascii="Times New Roman" w:hAnsi="Times New Roman" w:cs="Times New Roman"/>
        </w:rPr>
        <w:t xml:space="preserve">, or I </w:t>
      </w:r>
      <w:r w:rsidRPr="00AA32B5">
        <w:rPr>
          <w:rFonts w:ascii="Times New Roman" w:hAnsi="Times New Roman" w:cs="Times New Roman"/>
          <w:u w:val="single"/>
        </w:rPr>
        <w:t>don’t</w:t>
      </w:r>
      <w:r w:rsidRPr="00AA32B5">
        <w:rPr>
          <w:rFonts w:ascii="Times New Roman" w:hAnsi="Times New Roman" w:cs="Times New Roman"/>
        </w:rPr>
        <w:t xml:space="preserve"> think so,” or “How could anyone </w:t>
      </w:r>
      <w:r w:rsidRPr="00AA32B5">
        <w:rPr>
          <w:rFonts w:ascii="Times New Roman" w:hAnsi="Times New Roman" w:cs="Times New Roman"/>
          <w:u w:val="single"/>
        </w:rPr>
        <w:t>know</w:t>
      </w:r>
      <w:r w:rsidRPr="00AA32B5">
        <w:rPr>
          <w:rFonts w:ascii="Times New Roman" w:hAnsi="Times New Roman" w:cs="Times New Roman"/>
        </w:rPr>
        <w:t>?”</w:t>
      </w:r>
      <w:r w:rsidR="002C159D">
        <w:rPr>
          <w:rFonts w:ascii="Times New Roman" w:hAnsi="Times New Roman" w:cs="Times New Roman"/>
        </w:rPr>
        <w:t xml:space="preserve"> t</w:t>
      </w:r>
      <w:r w:rsidRPr="00AA32B5">
        <w:rPr>
          <w:rFonts w:ascii="Times New Roman" w:hAnsi="Times New Roman" w:cs="Times New Roman"/>
        </w:rPr>
        <w:t>hen ask</w:t>
      </w:r>
      <w:r w:rsidR="002C159D">
        <w:rPr>
          <w:rFonts w:ascii="Times New Roman" w:hAnsi="Times New Roman" w:cs="Times New Roman"/>
        </w:rPr>
        <w:t xml:space="preserve">, </w:t>
      </w:r>
      <w:r w:rsidRPr="002C159D">
        <w:rPr>
          <w:rFonts w:ascii="Times New Roman" w:hAnsi="Times New Roman" w:cs="Times New Roman"/>
          <w:bCs/>
          <w:iCs/>
          <w:u w:val="single"/>
        </w:rPr>
        <w:t>“If you could be sure, would you want to be?”</w:t>
      </w:r>
    </w:p>
    <w:p w:rsidR="002C159D" w:rsidRPr="002C159D" w:rsidRDefault="002C159D" w:rsidP="00AA32B5">
      <w:pPr>
        <w:spacing w:after="0" w:line="240" w:lineRule="auto"/>
        <w:rPr>
          <w:rFonts w:ascii="Times New Roman" w:hAnsi="Times New Roman" w:cs="Times New Roman"/>
        </w:rPr>
      </w:pPr>
    </w:p>
    <w:p w:rsidR="00531FFF" w:rsidRPr="002C159D" w:rsidRDefault="00531FFF" w:rsidP="00AA32B5">
      <w:pPr>
        <w:spacing w:after="0" w:line="240" w:lineRule="auto"/>
        <w:rPr>
          <w:rFonts w:ascii="Times New Roman" w:hAnsi="Times New Roman" w:cs="Times New Roman"/>
        </w:rPr>
      </w:pPr>
      <w:r w:rsidRPr="00AA32B5">
        <w:rPr>
          <w:rFonts w:ascii="Times New Roman" w:hAnsi="Times New Roman" w:cs="Times New Roman"/>
        </w:rPr>
        <w:t>If their answer is “</w:t>
      </w:r>
      <w:r w:rsidRPr="00AA32B5">
        <w:rPr>
          <w:rFonts w:ascii="Times New Roman" w:hAnsi="Times New Roman" w:cs="Times New Roman"/>
          <w:u w:val="single"/>
        </w:rPr>
        <w:t>Yes</w:t>
      </w:r>
      <w:r w:rsidR="002C159D">
        <w:rPr>
          <w:rFonts w:ascii="Times New Roman" w:hAnsi="Times New Roman" w:cs="Times New Roman"/>
        </w:rPr>
        <w:t xml:space="preserve">,” then continue with, </w:t>
      </w:r>
      <w:r w:rsidRPr="00AA32B5">
        <w:rPr>
          <w:rFonts w:ascii="Times New Roman" w:hAnsi="Times New Roman" w:cs="Times New Roman"/>
          <w:bCs/>
          <w:i/>
          <w:iCs/>
        </w:rPr>
        <w:t>“</w:t>
      </w:r>
      <w:r w:rsidRPr="002C159D">
        <w:rPr>
          <w:rFonts w:ascii="Times New Roman" w:hAnsi="Times New Roman" w:cs="Times New Roman"/>
          <w:bCs/>
          <w:iCs/>
        </w:rPr>
        <w:t xml:space="preserve">If you would be interested I would be glad to get together </w:t>
      </w:r>
      <w:r w:rsidR="002C159D">
        <w:rPr>
          <w:rFonts w:ascii="Times New Roman" w:hAnsi="Times New Roman" w:cs="Times New Roman"/>
          <w:bCs/>
          <w:iCs/>
        </w:rPr>
        <w:t>with you and share these four</w:t>
      </w:r>
      <w:r w:rsidRPr="002C159D">
        <w:rPr>
          <w:rFonts w:ascii="Times New Roman" w:hAnsi="Times New Roman" w:cs="Times New Roman"/>
          <w:bCs/>
          <w:iCs/>
        </w:rPr>
        <w:t xml:space="preserve"> les</w:t>
      </w:r>
      <w:r w:rsidR="002C159D">
        <w:rPr>
          <w:rFonts w:ascii="Times New Roman" w:hAnsi="Times New Roman" w:cs="Times New Roman"/>
          <w:bCs/>
          <w:iCs/>
        </w:rPr>
        <w:t xml:space="preserve">sons that will explain it all. </w:t>
      </w:r>
      <w:r w:rsidRPr="002C159D">
        <w:rPr>
          <w:rFonts w:ascii="Times New Roman" w:hAnsi="Times New Roman" w:cs="Times New Roman"/>
          <w:bCs/>
          <w:iCs/>
        </w:rPr>
        <w:t>Then it will be up to you what you want to do about it.”</w:t>
      </w:r>
    </w:p>
    <w:p w:rsidR="002C159D" w:rsidRDefault="002C159D" w:rsidP="00AA32B5">
      <w:pPr>
        <w:spacing w:after="0" w:line="240" w:lineRule="auto"/>
        <w:rPr>
          <w:rFonts w:ascii="Times New Roman" w:hAnsi="Times New Roman" w:cs="Times New Roman"/>
        </w:rPr>
      </w:pP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rPr>
        <w:t>Who do you know or occasionally meet that would fit in this category for you?</w:t>
      </w:r>
    </w:p>
    <w:p w:rsidR="00531FFF" w:rsidRPr="00AA32B5" w:rsidRDefault="00531FFF" w:rsidP="00AA32B5">
      <w:pPr>
        <w:spacing w:after="0" w:line="240" w:lineRule="auto"/>
        <w:rPr>
          <w:rFonts w:ascii="Times New Roman" w:hAnsi="Times New Roman" w:cs="Times New Roman"/>
        </w:rPr>
      </w:pPr>
    </w:p>
    <w:p w:rsidR="00531FFF" w:rsidRPr="00AA32B5" w:rsidRDefault="00531FFF" w:rsidP="00AA32B5">
      <w:pPr>
        <w:spacing w:after="0" w:line="240" w:lineRule="auto"/>
        <w:rPr>
          <w:rFonts w:ascii="Times New Roman" w:hAnsi="Times New Roman" w:cs="Times New Roman"/>
        </w:rPr>
      </w:pPr>
      <w:r w:rsidRPr="00AA32B5">
        <w:rPr>
          <w:rFonts w:ascii="Times New Roman" w:hAnsi="Times New Roman" w:cs="Times New Roman"/>
        </w:rPr>
        <w:t xml:space="preserve">WITH PEOPLE WHO ARE ATHEISTS, AGNOSTICS, SKEPTICS, ETC. </w:t>
      </w:r>
    </w:p>
    <w:p w:rsidR="00531FFF" w:rsidRDefault="00531FFF" w:rsidP="00AA32B5">
      <w:pPr>
        <w:spacing w:after="0" w:line="240" w:lineRule="auto"/>
        <w:rPr>
          <w:rFonts w:ascii="Times New Roman" w:hAnsi="Times New Roman" w:cs="Times New Roman"/>
          <w:bCs/>
        </w:rPr>
      </w:pPr>
      <w:r w:rsidRPr="00AA32B5">
        <w:rPr>
          <w:rFonts w:ascii="Times New Roman" w:hAnsi="Times New Roman" w:cs="Times New Roman"/>
          <w:bCs/>
        </w:rPr>
        <w:t>You nee</w:t>
      </w:r>
      <w:r w:rsidR="002C159D">
        <w:rPr>
          <w:rFonts w:ascii="Times New Roman" w:hAnsi="Times New Roman" w:cs="Times New Roman"/>
          <w:bCs/>
        </w:rPr>
        <w:t xml:space="preserve">d to ask them R at some point. You have to be open and alert. </w:t>
      </w:r>
      <w:r w:rsidRPr="00AA32B5">
        <w:rPr>
          <w:rFonts w:ascii="Times New Roman" w:hAnsi="Times New Roman" w:cs="Times New Roman"/>
          <w:bCs/>
        </w:rPr>
        <w:t>Listen and show sincere int</w:t>
      </w:r>
      <w:r w:rsidR="002C159D">
        <w:rPr>
          <w:rFonts w:ascii="Times New Roman" w:hAnsi="Times New Roman" w:cs="Times New Roman"/>
          <w:bCs/>
        </w:rPr>
        <w:t xml:space="preserve">erest in what they are saying. </w:t>
      </w:r>
      <w:r w:rsidRPr="00AA32B5">
        <w:rPr>
          <w:rFonts w:ascii="Times New Roman" w:hAnsi="Times New Roman" w:cs="Times New Roman"/>
          <w:bCs/>
        </w:rPr>
        <w:t>You might be one of the few or the only person who has ever shown inte</w:t>
      </w:r>
      <w:r w:rsidR="002C159D">
        <w:rPr>
          <w:rFonts w:ascii="Times New Roman" w:hAnsi="Times New Roman" w:cs="Times New Roman"/>
          <w:bCs/>
        </w:rPr>
        <w:t xml:space="preserve">rest in them and this subject. </w:t>
      </w:r>
      <w:r w:rsidRPr="00AA32B5">
        <w:rPr>
          <w:rFonts w:ascii="Times New Roman" w:hAnsi="Times New Roman" w:cs="Times New Roman"/>
          <w:bCs/>
        </w:rPr>
        <w:t>There are several questions you can ask.</w:t>
      </w:r>
      <w:r w:rsidR="002C159D">
        <w:rPr>
          <w:rFonts w:ascii="Times New Roman" w:hAnsi="Times New Roman" w:cs="Times New Roman"/>
          <w:bCs/>
        </w:rPr>
        <w:t xml:space="preserve"> </w:t>
      </w:r>
      <w:r w:rsidRPr="00AA32B5">
        <w:rPr>
          <w:rFonts w:ascii="Times New Roman" w:hAnsi="Times New Roman" w:cs="Times New Roman"/>
          <w:bCs/>
        </w:rPr>
        <w:t>Don’t attack, run down</w:t>
      </w:r>
      <w:r w:rsidR="002C159D">
        <w:rPr>
          <w:rFonts w:ascii="Times New Roman" w:hAnsi="Times New Roman" w:cs="Times New Roman"/>
          <w:bCs/>
        </w:rPr>
        <w:t>, etc.</w:t>
      </w:r>
      <w:r w:rsidRPr="00AA32B5">
        <w:rPr>
          <w:rFonts w:ascii="Times New Roman" w:hAnsi="Times New Roman" w:cs="Times New Roman"/>
          <w:bCs/>
        </w:rPr>
        <w:t xml:space="preserve"> Just listen.</w:t>
      </w:r>
    </w:p>
    <w:p w:rsidR="002C159D" w:rsidRPr="002C159D" w:rsidRDefault="002C159D" w:rsidP="00AA32B5">
      <w:pPr>
        <w:spacing w:after="0" w:line="240" w:lineRule="auto"/>
        <w:rPr>
          <w:rFonts w:ascii="Times New Roman" w:hAnsi="Times New Roman" w:cs="Times New Roman"/>
          <w:bCs/>
        </w:rPr>
      </w:pPr>
    </w:p>
    <w:p w:rsidR="00531FFF" w:rsidRPr="00AA32B5" w:rsidRDefault="00531FFF" w:rsidP="00AA32B5">
      <w:pPr>
        <w:spacing w:after="0" w:line="240" w:lineRule="auto"/>
        <w:rPr>
          <w:rFonts w:ascii="Times New Roman" w:hAnsi="Times New Roman" w:cs="Times New Roman"/>
          <w:i/>
        </w:rPr>
      </w:pPr>
      <w:r w:rsidRPr="00AA32B5">
        <w:rPr>
          <w:rFonts w:ascii="Times New Roman" w:hAnsi="Times New Roman" w:cs="Times New Roman"/>
          <w:bCs/>
          <w:i/>
        </w:rPr>
        <w:tab/>
        <w:t>How did you come to this belief or religion?</w:t>
      </w:r>
    </w:p>
    <w:p w:rsidR="00531FFF" w:rsidRPr="00AA32B5" w:rsidRDefault="00531FFF" w:rsidP="00AA32B5">
      <w:pPr>
        <w:spacing w:after="0" w:line="240" w:lineRule="auto"/>
        <w:rPr>
          <w:rFonts w:ascii="Times New Roman" w:hAnsi="Times New Roman" w:cs="Times New Roman"/>
          <w:i/>
        </w:rPr>
      </w:pPr>
      <w:r w:rsidRPr="00AA32B5">
        <w:rPr>
          <w:rFonts w:ascii="Times New Roman" w:hAnsi="Times New Roman" w:cs="Times New Roman"/>
          <w:bCs/>
          <w:i/>
        </w:rPr>
        <w:tab/>
        <w:t>What are a few of the major teachings or concepts of what you believe?</w:t>
      </w:r>
    </w:p>
    <w:p w:rsidR="00531FFF" w:rsidRPr="00AA32B5" w:rsidRDefault="00531FFF" w:rsidP="00AA32B5">
      <w:pPr>
        <w:spacing w:after="0" w:line="240" w:lineRule="auto"/>
        <w:rPr>
          <w:rFonts w:ascii="Times New Roman" w:hAnsi="Times New Roman" w:cs="Times New Roman"/>
          <w:i/>
        </w:rPr>
      </w:pPr>
      <w:r w:rsidRPr="00AA32B5">
        <w:rPr>
          <w:rFonts w:ascii="Times New Roman" w:hAnsi="Times New Roman" w:cs="Times New Roman"/>
          <w:bCs/>
          <w:i/>
        </w:rPr>
        <w:tab/>
        <w:t>How does this impact or help your life?</w:t>
      </w:r>
    </w:p>
    <w:p w:rsidR="00531FFF" w:rsidRPr="00AA32B5" w:rsidRDefault="00531FFF" w:rsidP="00AA32B5">
      <w:pPr>
        <w:spacing w:after="0" w:line="240" w:lineRule="auto"/>
        <w:rPr>
          <w:rFonts w:ascii="Times New Roman" w:hAnsi="Times New Roman" w:cs="Times New Roman"/>
          <w:i/>
        </w:rPr>
      </w:pPr>
      <w:r w:rsidRPr="00AA32B5">
        <w:rPr>
          <w:rFonts w:ascii="Times New Roman" w:hAnsi="Times New Roman" w:cs="Times New Roman"/>
          <w:bCs/>
          <w:i/>
        </w:rPr>
        <w:tab/>
        <w:t>What do you have to do to maintain this belief, faith?</w:t>
      </w:r>
    </w:p>
    <w:p w:rsidR="00531FFF" w:rsidRPr="00AA32B5" w:rsidRDefault="00531FFF" w:rsidP="00AA32B5">
      <w:pPr>
        <w:spacing w:after="0" w:line="240" w:lineRule="auto"/>
        <w:rPr>
          <w:rFonts w:ascii="Times New Roman" w:hAnsi="Times New Roman" w:cs="Times New Roman"/>
          <w:bCs/>
          <w:i/>
        </w:rPr>
      </w:pPr>
      <w:r w:rsidRPr="00AA32B5">
        <w:rPr>
          <w:rFonts w:ascii="Times New Roman" w:hAnsi="Times New Roman" w:cs="Times New Roman"/>
          <w:bCs/>
          <w:i/>
        </w:rPr>
        <w:tab/>
        <w:t>What do you believe happens when you die?</w:t>
      </w:r>
    </w:p>
    <w:p w:rsidR="00531FFF" w:rsidRDefault="00531FFF" w:rsidP="00AA32B5">
      <w:pPr>
        <w:spacing w:after="0" w:line="240" w:lineRule="auto"/>
        <w:rPr>
          <w:rFonts w:ascii="Times New Roman" w:hAnsi="Times New Roman" w:cs="Times New Roman"/>
          <w:bCs/>
          <w:i/>
        </w:rPr>
      </w:pPr>
      <w:r w:rsidRPr="00AA32B5">
        <w:rPr>
          <w:rFonts w:ascii="Times New Roman" w:hAnsi="Times New Roman" w:cs="Times New Roman"/>
          <w:bCs/>
          <w:i/>
        </w:rPr>
        <w:tab/>
        <w:t>How do you know that is what will happen?</w:t>
      </w:r>
    </w:p>
    <w:p w:rsidR="002C159D" w:rsidRPr="00AA32B5" w:rsidRDefault="002C159D" w:rsidP="00AA32B5">
      <w:pPr>
        <w:spacing w:after="0" w:line="240" w:lineRule="auto"/>
        <w:rPr>
          <w:rFonts w:ascii="Times New Roman" w:hAnsi="Times New Roman" w:cs="Times New Roman"/>
          <w:i/>
        </w:rPr>
      </w:pPr>
    </w:p>
    <w:p w:rsidR="00531FFF" w:rsidRDefault="00531FFF" w:rsidP="00AA32B5">
      <w:pPr>
        <w:spacing w:after="0" w:line="240" w:lineRule="auto"/>
        <w:rPr>
          <w:rFonts w:ascii="Times New Roman" w:hAnsi="Times New Roman" w:cs="Times New Roman"/>
          <w:bCs/>
        </w:rPr>
      </w:pPr>
      <w:r w:rsidRPr="00AA32B5">
        <w:rPr>
          <w:rFonts w:ascii="Times New Roman" w:hAnsi="Times New Roman" w:cs="Times New Roman"/>
          <w:bCs/>
        </w:rPr>
        <w:t>After hearing their story you can respond with one of the following:</w:t>
      </w:r>
    </w:p>
    <w:p w:rsidR="002C159D" w:rsidRPr="00AA32B5" w:rsidRDefault="002C159D" w:rsidP="00AA32B5">
      <w:pPr>
        <w:spacing w:after="0" w:line="240" w:lineRule="auto"/>
        <w:rPr>
          <w:rFonts w:ascii="Times New Roman" w:hAnsi="Times New Roman" w:cs="Times New Roman"/>
        </w:rPr>
      </w:pPr>
    </w:p>
    <w:p w:rsidR="00531FFF" w:rsidRPr="00AA32B5" w:rsidRDefault="002C159D" w:rsidP="00AA32B5">
      <w:pPr>
        <w:spacing w:after="0" w:line="240" w:lineRule="auto"/>
        <w:rPr>
          <w:rFonts w:ascii="Times New Roman" w:hAnsi="Times New Roman" w:cs="Times New Roman"/>
        </w:rPr>
      </w:pPr>
      <w:r>
        <w:rPr>
          <w:rFonts w:ascii="Times New Roman" w:hAnsi="Times New Roman" w:cs="Times New Roman"/>
          <w:iCs/>
        </w:rPr>
        <w:t xml:space="preserve">1.  I’m curious. </w:t>
      </w:r>
      <w:r w:rsidR="00531FFF" w:rsidRPr="002C159D">
        <w:rPr>
          <w:rFonts w:ascii="Times New Roman" w:hAnsi="Times New Roman" w:cs="Times New Roman"/>
          <w:iCs/>
        </w:rPr>
        <w:t>Since you have become an adult have you ever had the chance to sit down and hear a good presentation of what Christianity is all about?</w:t>
      </w:r>
      <w:r>
        <w:rPr>
          <w:rFonts w:ascii="Times New Roman" w:hAnsi="Times New Roman" w:cs="Times New Roman"/>
          <w:i/>
          <w:iCs/>
        </w:rPr>
        <w:t xml:space="preserve"> </w:t>
      </w:r>
      <w:r>
        <w:rPr>
          <w:rFonts w:ascii="Times New Roman" w:hAnsi="Times New Roman" w:cs="Times New Roman"/>
        </w:rPr>
        <w:t xml:space="preserve">Most haven’t. </w:t>
      </w:r>
      <w:r w:rsidR="00531FFF" w:rsidRPr="00AA32B5">
        <w:rPr>
          <w:rFonts w:ascii="Times New Roman" w:hAnsi="Times New Roman" w:cs="Times New Roman"/>
        </w:rPr>
        <w:t>If they haven’t I make them an offer.</w:t>
      </w:r>
    </w:p>
    <w:p w:rsidR="00531FFF" w:rsidRPr="00AA32B5" w:rsidRDefault="002C159D" w:rsidP="00AA32B5">
      <w:pPr>
        <w:spacing w:after="0" w:line="240" w:lineRule="auto"/>
        <w:rPr>
          <w:rFonts w:ascii="Times New Roman" w:hAnsi="Times New Roman" w:cs="Times New Roman"/>
        </w:rPr>
      </w:pPr>
      <w:r>
        <w:rPr>
          <w:rFonts w:ascii="Times New Roman" w:hAnsi="Times New Roman" w:cs="Times New Roman"/>
        </w:rPr>
        <w:t>“</w:t>
      </w:r>
      <w:r w:rsidR="00531FFF" w:rsidRPr="00AA32B5">
        <w:rPr>
          <w:rFonts w:ascii="Times New Roman" w:hAnsi="Times New Roman" w:cs="Times New Roman"/>
        </w:rPr>
        <w:t>If you would be interested I would like to share</w:t>
      </w:r>
      <w:r>
        <w:rPr>
          <w:rFonts w:ascii="Times New Roman" w:hAnsi="Times New Roman" w:cs="Times New Roman"/>
        </w:rPr>
        <w:t xml:space="preserve"> four</w:t>
      </w:r>
      <w:r w:rsidR="00531FFF" w:rsidRPr="00AA32B5">
        <w:rPr>
          <w:rFonts w:ascii="Times New Roman" w:hAnsi="Times New Roman" w:cs="Times New Roman"/>
        </w:rPr>
        <w:t xml:space="preserve"> presentation with you that will show what is at the heart and cent</w:t>
      </w:r>
      <w:r>
        <w:rPr>
          <w:rFonts w:ascii="Times New Roman" w:hAnsi="Times New Roman" w:cs="Times New Roman"/>
        </w:rPr>
        <w:t>er of it, what it is all about.</w:t>
      </w:r>
      <w:r w:rsidR="00531FFF" w:rsidRPr="00AA32B5">
        <w:rPr>
          <w:rFonts w:ascii="Times New Roman" w:hAnsi="Times New Roman" w:cs="Times New Roman"/>
        </w:rPr>
        <w:t xml:space="preserve"> There is no pressure to get you to do s</w:t>
      </w:r>
      <w:r>
        <w:rPr>
          <w:rFonts w:ascii="Times New Roman" w:hAnsi="Times New Roman" w:cs="Times New Roman"/>
        </w:rPr>
        <w:t xml:space="preserve">omething you don’t want to do. </w:t>
      </w:r>
      <w:r w:rsidR="00531FFF" w:rsidRPr="00AA32B5">
        <w:rPr>
          <w:rFonts w:ascii="Times New Roman" w:hAnsi="Times New Roman" w:cs="Times New Roman"/>
        </w:rPr>
        <w:t>You still might not believe it but you will know what it is all about.</w:t>
      </w:r>
      <w:r>
        <w:rPr>
          <w:rFonts w:ascii="Times New Roman" w:hAnsi="Times New Roman" w:cs="Times New Roman"/>
        </w:rPr>
        <w:t xml:space="preserve">” </w:t>
      </w:r>
      <w:r w:rsidR="00531FFF" w:rsidRPr="00AA32B5">
        <w:rPr>
          <w:rFonts w:ascii="Times New Roman" w:hAnsi="Times New Roman" w:cs="Times New Roman"/>
        </w:rPr>
        <w:t>OR, another option is to say/ask;</w:t>
      </w:r>
    </w:p>
    <w:p w:rsidR="00285C8A" w:rsidRDefault="00531FFF" w:rsidP="00AA32B5">
      <w:pPr>
        <w:spacing w:after="0" w:line="240" w:lineRule="auto"/>
        <w:rPr>
          <w:rFonts w:ascii="Times New Roman" w:hAnsi="Times New Roman" w:cs="Times New Roman"/>
        </w:rPr>
      </w:pPr>
      <w:r w:rsidRPr="002C159D">
        <w:rPr>
          <w:rFonts w:ascii="Times New Roman" w:hAnsi="Times New Roman" w:cs="Times New Roman"/>
          <w:iCs/>
        </w:rPr>
        <w:t>2.  I’m curious.</w:t>
      </w:r>
      <w:r w:rsidRPr="00AA32B5">
        <w:rPr>
          <w:rFonts w:ascii="Times New Roman" w:hAnsi="Times New Roman" w:cs="Times New Roman"/>
          <w:i/>
          <w:iCs/>
        </w:rPr>
        <w:t xml:space="preserve"> </w:t>
      </w:r>
      <w:r w:rsidR="00285C8A" w:rsidRPr="00AA32B5">
        <w:rPr>
          <w:rFonts w:ascii="Times New Roman" w:hAnsi="Times New Roman" w:cs="Times New Roman"/>
        </w:rPr>
        <w:t>Atheists, agnostics.</w:t>
      </w:r>
    </w:p>
    <w:p w:rsidR="002C159D" w:rsidRPr="00AA32B5" w:rsidRDefault="002C159D" w:rsidP="00AA32B5">
      <w:pPr>
        <w:spacing w:after="0" w:line="240" w:lineRule="auto"/>
        <w:rPr>
          <w:rFonts w:ascii="Times New Roman" w:hAnsi="Times New Roman" w:cs="Times New Roman"/>
        </w:rPr>
      </w:pP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Remember FORM</w:t>
      </w:r>
    </w:p>
    <w:p w:rsidR="00285C8A" w:rsidRDefault="00285C8A" w:rsidP="00AA32B5">
      <w:pPr>
        <w:spacing w:after="0" w:line="240" w:lineRule="auto"/>
        <w:rPr>
          <w:rFonts w:ascii="Times New Roman" w:hAnsi="Times New Roman" w:cs="Times New Roman"/>
        </w:rPr>
      </w:pPr>
      <w:r w:rsidRPr="00AA32B5">
        <w:rPr>
          <w:rFonts w:ascii="Times New Roman" w:hAnsi="Times New Roman" w:cs="Times New Roman"/>
        </w:rPr>
        <w:t>When I get to R and find out (if I didn’t already know) I will ask a few probing questions.</w:t>
      </w:r>
      <w:r w:rsidR="002C159D">
        <w:rPr>
          <w:rFonts w:ascii="Times New Roman" w:hAnsi="Times New Roman" w:cs="Times New Roman"/>
        </w:rPr>
        <w:t xml:space="preserve"> </w:t>
      </w:r>
      <w:r w:rsidRPr="00AA32B5">
        <w:rPr>
          <w:rFonts w:ascii="Times New Roman" w:hAnsi="Times New Roman" w:cs="Times New Roman"/>
        </w:rPr>
        <w:t>I don’t attack their faith, beliefs or lack of them.</w:t>
      </w:r>
      <w:r w:rsidR="002C159D">
        <w:rPr>
          <w:rFonts w:ascii="Times New Roman" w:hAnsi="Times New Roman" w:cs="Times New Roman"/>
        </w:rPr>
        <w:t xml:space="preserve"> </w:t>
      </w:r>
      <w:r w:rsidRPr="00AA32B5">
        <w:rPr>
          <w:rFonts w:ascii="Times New Roman" w:hAnsi="Times New Roman" w:cs="Times New Roman"/>
        </w:rPr>
        <w:t>I don’t go off into an apologetic defense of the FAITH.</w:t>
      </w:r>
      <w:r w:rsidR="002C159D">
        <w:rPr>
          <w:rFonts w:ascii="Times New Roman" w:hAnsi="Times New Roman" w:cs="Times New Roman"/>
        </w:rPr>
        <w:t xml:space="preserve"> </w:t>
      </w:r>
      <w:r w:rsidRPr="00AA32B5">
        <w:rPr>
          <w:rFonts w:ascii="Times New Roman" w:hAnsi="Times New Roman" w:cs="Times New Roman"/>
        </w:rPr>
        <w:t>I will ask them a little about their b</w:t>
      </w:r>
      <w:r w:rsidR="002C159D">
        <w:rPr>
          <w:rFonts w:ascii="Times New Roman" w:hAnsi="Times New Roman" w:cs="Times New Roman"/>
        </w:rPr>
        <w:t>eliefs, whatever those might be:</w:t>
      </w:r>
    </w:p>
    <w:p w:rsidR="002C159D" w:rsidRPr="00AA32B5" w:rsidRDefault="002C159D" w:rsidP="00AA32B5">
      <w:pPr>
        <w:spacing w:after="0" w:line="240" w:lineRule="auto"/>
        <w:rPr>
          <w:rFonts w:ascii="Times New Roman" w:hAnsi="Times New Roman" w:cs="Times New Roman"/>
        </w:rPr>
      </w:pPr>
    </w:p>
    <w:p w:rsidR="00285C8A" w:rsidRPr="002C159D" w:rsidRDefault="00285C8A" w:rsidP="002C159D">
      <w:pPr>
        <w:pStyle w:val="ListParagraph"/>
        <w:numPr>
          <w:ilvl w:val="0"/>
          <w:numId w:val="3"/>
        </w:numPr>
        <w:spacing w:after="0" w:line="240" w:lineRule="auto"/>
        <w:rPr>
          <w:rFonts w:ascii="Times New Roman" w:hAnsi="Times New Roman" w:cs="Times New Roman"/>
        </w:rPr>
      </w:pPr>
      <w:r w:rsidRPr="002C159D">
        <w:rPr>
          <w:rFonts w:ascii="Times New Roman" w:hAnsi="Times New Roman" w:cs="Times New Roman"/>
        </w:rPr>
        <w:lastRenderedPageBreak/>
        <w:t>How long have you believed that?</w:t>
      </w:r>
    </w:p>
    <w:p w:rsidR="00285C8A" w:rsidRPr="002C159D" w:rsidRDefault="00285C8A" w:rsidP="002C159D">
      <w:pPr>
        <w:pStyle w:val="ListParagraph"/>
        <w:numPr>
          <w:ilvl w:val="0"/>
          <w:numId w:val="3"/>
        </w:numPr>
        <w:spacing w:after="0" w:line="240" w:lineRule="auto"/>
        <w:rPr>
          <w:rFonts w:ascii="Times New Roman" w:hAnsi="Times New Roman" w:cs="Times New Roman"/>
        </w:rPr>
      </w:pPr>
      <w:r w:rsidRPr="002C159D">
        <w:rPr>
          <w:rFonts w:ascii="Times New Roman" w:hAnsi="Times New Roman" w:cs="Times New Roman"/>
        </w:rPr>
        <w:t>What lead you into those beliefs?</w:t>
      </w:r>
    </w:p>
    <w:p w:rsidR="00285C8A" w:rsidRPr="002C159D" w:rsidRDefault="00285C8A" w:rsidP="002C159D">
      <w:pPr>
        <w:pStyle w:val="ListParagraph"/>
        <w:numPr>
          <w:ilvl w:val="0"/>
          <w:numId w:val="3"/>
        </w:numPr>
        <w:spacing w:after="0" w:line="240" w:lineRule="auto"/>
        <w:rPr>
          <w:rFonts w:ascii="Times New Roman" w:hAnsi="Times New Roman" w:cs="Times New Roman"/>
        </w:rPr>
      </w:pPr>
      <w:r w:rsidRPr="002C159D">
        <w:rPr>
          <w:rFonts w:ascii="Times New Roman" w:hAnsi="Times New Roman" w:cs="Times New Roman"/>
        </w:rPr>
        <w:t>How do you beliefs work in your life?</w:t>
      </w:r>
    </w:p>
    <w:p w:rsidR="00285C8A" w:rsidRPr="002C159D" w:rsidRDefault="00285C8A" w:rsidP="002C159D">
      <w:pPr>
        <w:pStyle w:val="ListParagraph"/>
        <w:numPr>
          <w:ilvl w:val="0"/>
          <w:numId w:val="3"/>
        </w:numPr>
        <w:spacing w:after="0" w:line="240" w:lineRule="auto"/>
        <w:rPr>
          <w:rFonts w:ascii="Times New Roman" w:hAnsi="Times New Roman" w:cs="Times New Roman"/>
        </w:rPr>
      </w:pPr>
      <w:r w:rsidRPr="002C159D">
        <w:rPr>
          <w:rFonts w:ascii="Times New Roman" w:hAnsi="Times New Roman" w:cs="Times New Roman"/>
        </w:rPr>
        <w:t>What do you believe happens when a person dies?</w:t>
      </w:r>
    </w:p>
    <w:p w:rsidR="00285C8A" w:rsidRPr="002C159D" w:rsidRDefault="00285C8A" w:rsidP="002C159D">
      <w:pPr>
        <w:pStyle w:val="ListParagraph"/>
        <w:numPr>
          <w:ilvl w:val="0"/>
          <w:numId w:val="3"/>
        </w:numPr>
        <w:spacing w:after="0" w:line="240" w:lineRule="auto"/>
        <w:rPr>
          <w:rFonts w:ascii="Times New Roman" w:hAnsi="Times New Roman" w:cs="Times New Roman"/>
        </w:rPr>
      </w:pPr>
      <w:r w:rsidRPr="002C159D">
        <w:rPr>
          <w:rFonts w:ascii="Times New Roman" w:hAnsi="Times New Roman" w:cs="Times New Roman"/>
        </w:rPr>
        <w:t>What do you base that belief on?</w:t>
      </w:r>
    </w:p>
    <w:p w:rsidR="002C159D" w:rsidRDefault="002C159D" w:rsidP="00AA32B5">
      <w:pPr>
        <w:spacing w:after="0" w:line="240" w:lineRule="auto"/>
        <w:rPr>
          <w:rFonts w:ascii="Times New Roman" w:hAnsi="Times New Roman" w:cs="Times New Roman"/>
        </w:rPr>
      </w:pP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There are a couple different approaches I hav</w:t>
      </w:r>
      <w:r w:rsidR="002C159D">
        <w:rPr>
          <w:rFonts w:ascii="Times New Roman" w:hAnsi="Times New Roman" w:cs="Times New Roman"/>
        </w:rPr>
        <w:t xml:space="preserve">e successfully used with them. </w:t>
      </w:r>
      <w:r w:rsidRPr="00AA32B5">
        <w:rPr>
          <w:rFonts w:ascii="Times New Roman" w:hAnsi="Times New Roman" w:cs="Times New Roman"/>
        </w:rPr>
        <w:t xml:space="preserve">All of them are not interested but I have quite a number of friends who are </w:t>
      </w:r>
      <w:r w:rsidR="002C159D">
        <w:rPr>
          <w:rFonts w:ascii="Times New Roman" w:hAnsi="Times New Roman" w:cs="Times New Roman"/>
        </w:rPr>
        <w:t>e</w:t>
      </w:r>
      <w:r w:rsidRPr="00AA32B5">
        <w:rPr>
          <w:rFonts w:ascii="Times New Roman" w:hAnsi="Times New Roman" w:cs="Times New Roman"/>
        </w:rPr>
        <w:t>x-atheists who went through the IAAR and accepted Jesus. I have a friend who is building a new congregation of young people, most of whom were acclaimed atheists that he has taken through the IAAR.</w:t>
      </w:r>
    </w:p>
    <w:p w:rsidR="002C159D" w:rsidRDefault="002C159D" w:rsidP="00AA32B5">
      <w:pPr>
        <w:spacing w:after="0" w:line="240" w:lineRule="auto"/>
        <w:rPr>
          <w:rFonts w:ascii="Times New Roman" w:hAnsi="Times New Roman" w:cs="Times New Roman"/>
        </w:rPr>
      </w:pP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So here is offer number 1:</w:t>
      </w:r>
    </w:p>
    <w:p w:rsidR="00285C8A" w:rsidRDefault="00285C8A" w:rsidP="00AA32B5">
      <w:pPr>
        <w:spacing w:after="0" w:line="240" w:lineRule="auto"/>
        <w:rPr>
          <w:rFonts w:ascii="Times New Roman" w:hAnsi="Times New Roman" w:cs="Times New Roman"/>
        </w:rPr>
      </w:pPr>
      <w:r w:rsidRPr="00AA32B5">
        <w:rPr>
          <w:rFonts w:ascii="Times New Roman" w:hAnsi="Times New Roman" w:cs="Times New Roman"/>
        </w:rPr>
        <w:t>Since you’ve become an adult have you ever had the opportunity to sit down with someone and hear a serious presentation of what Christianit</w:t>
      </w:r>
      <w:r w:rsidR="002C159D">
        <w:rPr>
          <w:rFonts w:ascii="Times New Roman" w:hAnsi="Times New Roman" w:cs="Times New Roman"/>
        </w:rPr>
        <w:t>y and Jesus are all about?  (99 percent</w:t>
      </w:r>
      <w:r w:rsidRPr="00AA32B5">
        <w:rPr>
          <w:rFonts w:ascii="Times New Roman" w:hAnsi="Times New Roman" w:cs="Times New Roman"/>
        </w:rPr>
        <w:t xml:space="preserve"> of th</w:t>
      </w:r>
      <w:r w:rsidR="002C159D">
        <w:rPr>
          <w:rFonts w:ascii="Times New Roman" w:hAnsi="Times New Roman" w:cs="Times New Roman"/>
        </w:rPr>
        <w:t xml:space="preserve">e people I will meet have not. </w:t>
      </w:r>
      <w:r w:rsidRPr="00AA32B5">
        <w:rPr>
          <w:rFonts w:ascii="Times New Roman" w:hAnsi="Times New Roman" w:cs="Times New Roman"/>
        </w:rPr>
        <w:t>So I’m pretty confident what their answe</w:t>
      </w:r>
      <w:r w:rsidR="002C159D">
        <w:rPr>
          <w:rFonts w:ascii="Times New Roman" w:hAnsi="Times New Roman" w:cs="Times New Roman"/>
        </w:rPr>
        <w:t xml:space="preserve">r will be; NO, or not really). </w:t>
      </w:r>
      <w:r w:rsidRPr="00AA32B5">
        <w:rPr>
          <w:rFonts w:ascii="Times New Roman" w:hAnsi="Times New Roman" w:cs="Times New Roman"/>
        </w:rPr>
        <w:t>“If you would be interested I would be willing to get together with you over the coming</w:t>
      </w:r>
      <w:r w:rsidR="002C159D">
        <w:rPr>
          <w:rFonts w:ascii="Times New Roman" w:hAnsi="Times New Roman" w:cs="Times New Roman"/>
        </w:rPr>
        <w:t xml:space="preserve"> weeks and share four 30-</w:t>
      </w:r>
      <w:r w:rsidRPr="00AA32B5">
        <w:rPr>
          <w:rFonts w:ascii="Times New Roman" w:hAnsi="Times New Roman" w:cs="Times New Roman"/>
        </w:rPr>
        <w:t>minute presentations that give an excel</w:t>
      </w:r>
      <w:r w:rsidR="002C159D">
        <w:rPr>
          <w:rFonts w:ascii="Times New Roman" w:hAnsi="Times New Roman" w:cs="Times New Roman"/>
        </w:rPr>
        <w:t xml:space="preserve">lent explanation about it all. </w:t>
      </w:r>
      <w:r w:rsidRPr="00AA32B5">
        <w:rPr>
          <w:rFonts w:ascii="Times New Roman" w:hAnsi="Times New Roman" w:cs="Times New Roman"/>
        </w:rPr>
        <w:t>I normally do one a week just to spread it out.  It wou</w:t>
      </w:r>
      <w:r w:rsidR="002C159D">
        <w:rPr>
          <w:rFonts w:ascii="Times New Roman" w:hAnsi="Times New Roman" w:cs="Times New Roman"/>
        </w:rPr>
        <w:t xml:space="preserve">ld be a lot to do at one time. </w:t>
      </w:r>
      <w:r w:rsidRPr="00AA32B5">
        <w:rPr>
          <w:rFonts w:ascii="Times New Roman" w:hAnsi="Times New Roman" w:cs="Times New Roman"/>
        </w:rPr>
        <w:t>They ar</w:t>
      </w:r>
      <w:r w:rsidR="002C159D">
        <w:rPr>
          <w:rFonts w:ascii="Times New Roman" w:hAnsi="Times New Roman" w:cs="Times New Roman"/>
        </w:rPr>
        <w:t xml:space="preserve">en’t about church or religion. </w:t>
      </w:r>
      <w:r w:rsidRPr="00AA32B5">
        <w:rPr>
          <w:rFonts w:ascii="Times New Roman" w:hAnsi="Times New Roman" w:cs="Times New Roman"/>
        </w:rPr>
        <w:t>They are just about what God has don</w:t>
      </w:r>
      <w:r w:rsidR="000D7B4A">
        <w:rPr>
          <w:rFonts w:ascii="Times New Roman" w:hAnsi="Times New Roman" w:cs="Times New Roman"/>
        </w:rPr>
        <w:t xml:space="preserve">e and asks for from mankind. </w:t>
      </w:r>
      <w:r w:rsidRPr="00AA32B5">
        <w:rPr>
          <w:rFonts w:ascii="Times New Roman" w:hAnsi="Times New Roman" w:cs="Times New Roman"/>
        </w:rPr>
        <w:t>There is a lot of messed u</w:t>
      </w:r>
      <w:r w:rsidR="000D7B4A">
        <w:rPr>
          <w:rFonts w:ascii="Times New Roman" w:hAnsi="Times New Roman" w:cs="Times New Roman"/>
        </w:rPr>
        <w:t xml:space="preserve">p thinking about that subject. </w:t>
      </w:r>
      <w:r w:rsidRPr="00AA32B5">
        <w:rPr>
          <w:rFonts w:ascii="Times New Roman" w:hAnsi="Times New Roman" w:cs="Times New Roman"/>
        </w:rPr>
        <w:t xml:space="preserve">This clearly lays it out. </w:t>
      </w:r>
      <w:r w:rsidR="000D7B4A">
        <w:rPr>
          <w:rFonts w:ascii="Times New Roman" w:hAnsi="Times New Roman" w:cs="Times New Roman"/>
        </w:rPr>
        <w:t>They aren’t high pressure.</w:t>
      </w:r>
      <w:r w:rsidRPr="00AA32B5">
        <w:rPr>
          <w:rFonts w:ascii="Times New Roman" w:hAnsi="Times New Roman" w:cs="Times New Roman"/>
        </w:rPr>
        <w:t xml:space="preserve"> I’ll just show you what it says, leave a copy with you and go</w:t>
      </w:r>
      <w:r w:rsidR="000D7B4A">
        <w:rPr>
          <w:rFonts w:ascii="Times New Roman" w:hAnsi="Times New Roman" w:cs="Times New Roman"/>
        </w:rPr>
        <w:t xml:space="preserve"> on my way till the next week. </w:t>
      </w:r>
      <w:r w:rsidRPr="00AA32B5">
        <w:rPr>
          <w:rFonts w:ascii="Times New Roman" w:hAnsi="Times New Roman" w:cs="Times New Roman"/>
        </w:rPr>
        <w:t>If you have questions we can discuss them</w:t>
      </w:r>
      <w:r w:rsidR="000D7B4A">
        <w:rPr>
          <w:rFonts w:ascii="Times New Roman" w:hAnsi="Times New Roman" w:cs="Times New Roman"/>
        </w:rPr>
        <w:t xml:space="preserve">, too. </w:t>
      </w:r>
      <w:r w:rsidRPr="00AA32B5">
        <w:rPr>
          <w:rFonts w:ascii="Times New Roman" w:hAnsi="Times New Roman" w:cs="Times New Roman"/>
        </w:rPr>
        <w:t>Would you be interested in that?”</w:t>
      </w:r>
      <w:r w:rsidR="000D7B4A">
        <w:rPr>
          <w:rFonts w:ascii="Times New Roman" w:hAnsi="Times New Roman" w:cs="Times New Roman"/>
        </w:rPr>
        <w:t xml:space="preserve"> </w:t>
      </w:r>
      <w:r w:rsidRPr="00AA32B5">
        <w:rPr>
          <w:rFonts w:ascii="Times New Roman" w:hAnsi="Times New Roman" w:cs="Times New Roman"/>
        </w:rPr>
        <w:t>I often follow that up with</w:t>
      </w:r>
      <w:r w:rsidR="000D7B4A">
        <w:rPr>
          <w:rFonts w:ascii="Times New Roman" w:hAnsi="Times New Roman" w:cs="Times New Roman"/>
        </w:rPr>
        <w:t>,</w:t>
      </w:r>
      <w:r w:rsidRPr="00AA32B5">
        <w:rPr>
          <w:rFonts w:ascii="Times New Roman" w:hAnsi="Times New Roman" w:cs="Times New Roman"/>
        </w:rPr>
        <w:t xml:space="preserve"> “In the end you still might not believe it but at least you will know what it is all about.”</w:t>
      </w:r>
      <w:r w:rsidR="000D7B4A">
        <w:rPr>
          <w:rFonts w:ascii="Times New Roman" w:hAnsi="Times New Roman" w:cs="Times New Roman"/>
        </w:rPr>
        <w:t xml:space="preserve"> </w:t>
      </w:r>
      <w:r w:rsidRPr="00AA32B5">
        <w:rPr>
          <w:rFonts w:ascii="Times New Roman" w:hAnsi="Times New Roman" w:cs="Times New Roman"/>
        </w:rPr>
        <w:t>This approach has worked with many.</w:t>
      </w:r>
    </w:p>
    <w:p w:rsidR="000D7B4A" w:rsidRPr="00AA32B5" w:rsidRDefault="000D7B4A" w:rsidP="00AA32B5">
      <w:pPr>
        <w:spacing w:after="0" w:line="240" w:lineRule="auto"/>
        <w:rPr>
          <w:rFonts w:ascii="Times New Roman" w:hAnsi="Times New Roman" w:cs="Times New Roman"/>
        </w:rPr>
      </w:pP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Here is approach number 2:”</w:t>
      </w: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“What do you believe the Bible says a person has to do to go to the heaven it talks abou</w:t>
      </w:r>
      <w:r w:rsidR="000D7B4A">
        <w:rPr>
          <w:rFonts w:ascii="Times New Roman" w:hAnsi="Times New Roman" w:cs="Times New Roman"/>
        </w:rPr>
        <w:t xml:space="preserve">t and thus have eternal life?” Most all of them get it wrong. </w:t>
      </w:r>
      <w:r w:rsidRPr="00AA32B5">
        <w:rPr>
          <w:rFonts w:ascii="Times New Roman" w:hAnsi="Times New Roman" w:cs="Times New Roman"/>
        </w:rPr>
        <w:t>They often say something like, “You have to keep the 10 commandments, go to church, be good, keep the Golden Rule</w:t>
      </w:r>
      <w:r w:rsidR="000D7B4A">
        <w:rPr>
          <w:rFonts w:ascii="Times New Roman" w:hAnsi="Times New Roman" w:cs="Times New Roman"/>
        </w:rPr>
        <w:t xml:space="preserve">.” </w:t>
      </w:r>
      <w:r w:rsidRPr="00AA32B5">
        <w:rPr>
          <w:rFonts w:ascii="Times New Roman" w:hAnsi="Times New Roman" w:cs="Times New Roman"/>
        </w:rPr>
        <w:t>When I hear that my response is</w:t>
      </w:r>
      <w:r w:rsidR="000D7B4A">
        <w:rPr>
          <w:rFonts w:ascii="Times New Roman" w:hAnsi="Times New Roman" w:cs="Times New Roman"/>
        </w:rPr>
        <w:t xml:space="preserve">, “That is interesting. </w:t>
      </w:r>
      <w:r w:rsidRPr="00AA32B5">
        <w:rPr>
          <w:rFonts w:ascii="Times New Roman" w:hAnsi="Times New Roman" w:cs="Times New Roman"/>
        </w:rPr>
        <w:t>T</w:t>
      </w:r>
      <w:r w:rsidR="000D7B4A">
        <w:rPr>
          <w:rFonts w:ascii="Times New Roman" w:hAnsi="Times New Roman" w:cs="Times New Roman"/>
        </w:rPr>
        <w:t xml:space="preserve">hat is what many people think. </w:t>
      </w:r>
      <w:r w:rsidRPr="00AA32B5">
        <w:rPr>
          <w:rFonts w:ascii="Times New Roman" w:hAnsi="Times New Roman" w:cs="Times New Roman"/>
        </w:rPr>
        <w:t>You might be interested i</w:t>
      </w:r>
      <w:r w:rsidR="000D7B4A">
        <w:rPr>
          <w:rFonts w:ascii="Times New Roman" w:hAnsi="Times New Roman" w:cs="Times New Roman"/>
        </w:rPr>
        <w:t xml:space="preserve">n knowing it doesn’t say that. </w:t>
      </w:r>
      <w:r w:rsidRPr="00AA32B5">
        <w:rPr>
          <w:rFonts w:ascii="Times New Roman" w:hAnsi="Times New Roman" w:cs="Times New Roman"/>
        </w:rPr>
        <w:t>In fact</w:t>
      </w:r>
      <w:r w:rsidR="000D7B4A">
        <w:rPr>
          <w:rFonts w:ascii="Times New Roman" w:hAnsi="Times New Roman" w:cs="Times New Roman"/>
        </w:rPr>
        <w:t>,</w:t>
      </w:r>
      <w:r w:rsidRPr="00AA32B5">
        <w:rPr>
          <w:rFonts w:ascii="Times New Roman" w:hAnsi="Times New Roman" w:cs="Times New Roman"/>
        </w:rPr>
        <w:t xml:space="preserve"> if it said that I pro</w:t>
      </w:r>
      <w:r w:rsidR="000D7B4A">
        <w:rPr>
          <w:rFonts w:ascii="Times New Roman" w:hAnsi="Times New Roman" w:cs="Times New Roman"/>
        </w:rPr>
        <w:t xml:space="preserve">bably wouldn’t be a Christian. </w:t>
      </w:r>
      <w:r w:rsidRPr="00AA32B5">
        <w:rPr>
          <w:rFonts w:ascii="Times New Roman" w:hAnsi="Times New Roman" w:cs="Times New Roman"/>
        </w:rPr>
        <w:t>The truth is no one can count on having eternal life that the Bible t</w:t>
      </w:r>
      <w:r w:rsidR="000D7B4A">
        <w:rPr>
          <w:rFonts w:ascii="Times New Roman" w:hAnsi="Times New Roman" w:cs="Times New Roman"/>
        </w:rPr>
        <w:t xml:space="preserve">alks about through those ways. </w:t>
      </w:r>
      <w:r w:rsidRPr="00AA32B5">
        <w:rPr>
          <w:rFonts w:ascii="Times New Roman" w:hAnsi="Times New Roman" w:cs="Times New Roman"/>
        </w:rPr>
        <w:t>IF YOU WOULD BE INTERESTED, I would be glad to g</w:t>
      </w:r>
      <w:r w:rsidR="000D7B4A">
        <w:rPr>
          <w:rFonts w:ascii="Times New Roman" w:hAnsi="Times New Roman" w:cs="Times New Roman"/>
        </w:rPr>
        <w:t>et together with you and share four 30-</w:t>
      </w:r>
      <w:r w:rsidRPr="00AA32B5">
        <w:rPr>
          <w:rFonts w:ascii="Times New Roman" w:hAnsi="Times New Roman" w:cs="Times New Roman"/>
        </w:rPr>
        <w:t xml:space="preserve">minute presentations that will clearly </w:t>
      </w:r>
      <w:r w:rsidR="000D7B4A">
        <w:rPr>
          <w:rFonts w:ascii="Times New Roman" w:hAnsi="Times New Roman" w:cs="Times New Roman"/>
        </w:rPr>
        <w:t xml:space="preserve">show you what it is all about. You might be surprised. </w:t>
      </w:r>
      <w:r w:rsidRPr="00AA32B5">
        <w:rPr>
          <w:rFonts w:ascii="Times New Roman" w:hAnsi="Times New Roman" w:cs="Times New Roman"/>
        </w:rPr>
        <w:t>There is no pressure put on you to do s</w:t>
      </w:r>
      <w:r w:rsidR="000D7B4A">
        <w:rPr>
          <w:rFonts w:ascii="Times New Roman" w:hAnsi="Times New Roman" w:cs="Times New Roman"/>
        </w:rPr>
        <w:t xml:space="preserve">omething you don’t want to do. </w:t>
      </w:r>
      <w:r w:rsidRPr="00AA32B5">
        <w:rPr>
          <w:rFonts w:ascii="Times New Roman" w:hAnsi="Times New Roman" w:cs="Times New Roman"/>
        </w:rPr>
        <w:t>In the end you still might not believe it but at least you will accuratel</w:t>
      </w:r>
      <w:r w:rsidR="000D7B4A">
        <w:rPr>
          <w:rFonts w:ascii="Times New Roman" w:hAnsi="Times New Roman" w:cs="Times New Roman"/>
        </w:rPr>
        <w:t xml:space="preserve">y know what you don’t believe. </w:t>
      </w:r>
      <w:r w:rsidRPr="00AA32B5">
        <w:rPr>
          <w:rFonts w:ascii="Times New Roman" w:hAnsi="Times New Roman" w:cs="Times New Roman"/>
        </w:rPr>
        <w:t>What you  believe now is wrong and inaccu</w:t>
      </w:r>
      <w:r w:rsidR="000D7B4A">
        <w:rPr>
          <w:rFonts w:ascii="Times New Roman" w:hAnsi="Times New Roman" w:cs="Times New Roman"/>
        </w:rPr>
        <w:t xml:space="preserve">rate. Would you be interested?” </w:t>
      </w:r>
      <w:r w:rsidRPr="00AA32B5">
        <w:rPr>
          <w:rFonts w:ascii="Times New Roman" w:hAnsi="Times New Roman" w:cs="Times New Roman"/>
        </w:rPr>
        <w:t xml:space="preserve">At times I even add, “If we get started and at any point you don’t want to continue just tell me and we will quit.” In 30 years of doing this that only happened once.  </w:t>
      </w:r>
    </w:p>
    <w:p w:rsidR="00285C8A" w:rsidRPr="00AA32B5" w:rsidRDefault="00285C8A" w:rsidP="00AA32B5">
      <w:pPr>
        <w:spacing w:after="0" w:line="240" w:lineRule="auto"/>
        <w:rPr>
          <w:rFonts w:ascii="Times New Roman" w:hAnsi="Times New Roman" w:cs="Times New Roman"/>
        </w:rPr>
      </w:pP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Not everyone we make the offer to will want to.</w:t>
      </w: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Not everyone we share them with will accept Jesus.</w:t>
      </w: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Not everyone who accepts Jesus will stay with Him.</w:t>
      </w:r>
    </w:p>
    <w:p w:rsidR="00285C8A"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BUT APPROACH WE MUST</w:t>
      </w:r>
      <w:r w:rsidR="000D7B4A">
        <w:rPr>
          <w:rFonts w:ascii="Times New Roman" w:hAnsi="Times New Roman" w:cs="Times New Roman"/>
        </w:rPr>
        <w:t>!</w:t>
      </w:r>
    </w:p>
    <w:p w:rsidR="00285C8A" w:rsidRDefault="00285C8A" w:rsidP="00AA32B5">
      <w:pPr>
        <w:spacing w:after="0" w:line="240" w:lineRule="auto"/>
        <w:rPr>
          <w:rFonts w:ascii="Times New Roman" w:hAnsi="Times New Roman" w:cs="Times New Roman"/>
        </w:rPr>
      </w:pPr>
      <w:r w:rsidRPr="00AA32B5">
        <w:rPr>
          <w:rFonts w:ascii="Times New Roman" w:hAnsi="Times New Roman" w:cs="Times New Roman"/>
        </w:rPr>
        <w:t>BUT MAKE THE OFFER WE MUST</w:t>
      </w:r>
      <w:r w:rsidR="000D7B4A">
        <w:rPr>
          <w:rFonts w:ascii="Times New Roman" w:hAnsi="Times New Roman" w:cs="Times New Roman"/>
        </w:rPr>
        <w:t>!</w:t>
      </w:r>
    </w:p>
    <w:p w:rsidR="000D7B4A" w:rsidRPr="00AA32B5" w:rsidRDefault="000D7B4A" w:rsidP="00AA32B5">
      <w:pPr>
        <w:spacing w:after="0" w:line="240" w:lineRule="auto"/>
        <w:rPr>
          <w:rFonts w:ascii="Times New Roman" w:hAnsi="Times New Roman" w:cs="Times New Roman"/>
        </w:rPr>
      </w:pPr>
    </w:p>
    <w:p w:rsidR="00531FFF"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rPr>
        <w:t xml:space="preserve"> </w:t>
      </w:r>
      <w:r w:rsidR="00531FFF" w:rsidRPr="00AA32B5">
        <w:rPr>
          <w:rFonts w:ascii="Times New Roman" w:hAnsi="Times New Roman" w:cs="Times New Roman"/>
        </w:rPr>
        <w:t>“I don’t believe in the Bible, God. Etc.”</w:t>
      </w:r>
    </w:p>
    <w:p w:rsidR="00531FFF" w:rsidRPr="000D7B4A" w:rsidRDefault="00531FFF" w:rsidP="00AA32B5">
      <w:pPr>
        <w:spacing w:after="0" w:line="240" w:lineRule="auto"/>
        <w:rPr>
          <w:rFonts w:ascii="Times New Roman" w:hAnsi="Times New Roman" w:cs="Times New Roman"/>
        </w:rPr>
      </w:pPr>
      <w:r w:rsidRPr="00AA32B5">
        <w:rPr>
          <w:rFonts w:ascii="Times New Roman" w:hAnsi="Times New Roman" w:cs="Times New Roman"/>
        </w:rPr>
        <w:t>Then your response is</w:t>
      </w:r>
      <w:r w:rsidRPr="000D7B4A">
        <w:rPr>
          <w:rFonts w:ascii="Times New Roman" w:hAnsi="Times New Roman" w:cs="Times New Roman"/>
        </w:rPr>
        <w:t>:</w:t>
      </w:r>
      <w:r w:rsidR="000D7B4A">
        <w:rPr>
          <w:rFonts w:ascii="Times New Roman" w:hAnsi="Times New Roman" w:cs="Times New Roman"/>
          <w:bCs/>
          <w:iCs/>
        </w:rPr>
        <w:t>“Okay, then let me ask you this, a</w:t>
      </w:r>
      <w:r w:rsidRPr="000D7B4A">
        <w:rPr>
          <w:rFonts w:ascii="Times New Roman" w:hAnsi="Times New Roman" w:cs="Times New Roman"/>
          <w:bCs/>
          <w:iCs/>
        </w:rPr>
        <w:t>ccording to your understanding, what does the Bible say a person has to do to go to the heaven it talks about?”</w:t>
      </w:r>
      <w:r w:rsidRPr="00AA32B5">
        <w:rPr>
          <w:rFonts w:ascii="Times New Roman" w:hAnsi="Times New Roman" w:cs="Times New Roman"/>
        </w:rPr>
        <w:t xml:space="preserve"> Most often peop</w:t>
      </w:r>
      <w:r w:rsidR="000D7B4A">
        <w:rPr>
          <w:rFonts w:ascii="Times New Roman" w:hAnsi="Times New Roman" w:cs="Times New Roman"/>
        </w:rPr>
        <w:t xml:space="preserve">le will have a wrong response. </w:t>
      </w:r>
      <w:r w:rsidRPr="00AA32B5">
        <w:rPr>
          <w:rFonts w:ascii="Times New Roman" w:hAnsi="Times New Roman" w:cs="Times New Roman"/>
        </w:rPr>
        <w:t>Most will say something like “Go to church.”</w:t>
      </w:r>
      <w:r w:rsidR="000D7B4A">
        <w:rPr>
          <w:rFonts w:ascii="Times New Roman" w:hAnsi="Times New Roman" w:cs="Times New Roman"/>
        </w:rPr>
        <w:t xml:space="preserve"> </w:t>
      </w:r>
      <w:r w:rsidRPr="00AA32B5">
        <w:rPr>
          <w:rFonts w:ascii="Times New Roman" w:hAnsi="Times New Roman" w:cs="Times New Roman"/>
        </w:rPr>
        <w:t>“Keep good morals, the golden rule or the 10 commandments.”</w:t>
      </w:r>
      <w:r w:rsidR="000D7B4A">
        <w:rPr>
          <w:rFonts w:ascii="Times New Roman" w:hAnsi="Times New Roman" w:cs="Times New Roman"/>
        </w:rPr>
        <w:t xml:space="preserve"> </w:t>
      </w:r>
      <w:r w:rsidRPr="00AA32B5">
        <w:rPr>
          <w:rFonts w:ascii="Times New Roman" w:hAnsi="Times New Roman" w:cs="Times New Roman"/>
        </w:rPr>
        <w:t>My response to that is</w:t>
      </w:r>
      <w:r w:rsidRPr="000D7B4A">
        <w:rPr>
          <w:rFonts w:ascii="Times New Roman" w:hAnsi="Times New Roman" w:cs="Times New Roman"/>
        </w:rPr>
        <w:t>:</w:t>
      </w:r>
      <w:r w:rsidRPr="000D7B4A">
        <w:rPr>
          <w:rFonts w:ascii="Times New Roman" w:hAnsi="Times New Roman" w:cs="Times New Roman"/>
          <w:bCs/>
          <w:iCs/>
        </w:rPr>
        <w:t>“Ah, now, the interesting thing is that is not what it says.</w:t>
      </w:r>
      <w:r w:rsidR="000D7B4A">
        <w:rPr>
          <w:rFonts w:ascii="Times New Roman" w:hAnsi="Times New Roman" w:cs="Times New Roman"/>
        </w:rPr>
        <w:t xml:space="preserve"> </w:t>
      </w:r>
      <w:r w:rsidRPr="000D7B4A">
        <w:rPr>
          <w:rFonts w:ascii="Times New Roman" w:hAnsi="Times New Roman" w:cs="Times New Roman"/>
          <w:bCs/>
          <w:iCs/>
        </w:rPr>
        <w:t>If you would be interested, I wou</w:t>
      </w:r>
      <w:r w:rsidR="000D7B4A">
        <w:rPr>
          <w:rFonts w:ascii="Times New Roman" w:hAnsi="Times New Roman" w:cs="Times New Roman"/>
          <w:bCs/>
          <w:iCs/>
        </w:rPr>
        <w:t>ld be glad to take you through four</w:t>
      </w:r>
      <w:r w:rsidRPr="000D7B4A">
        <w:rPr>
          <w:rFonts w:ascii="Times New Roman" w:hAnsi="Times New Roman" w:cs="Times New Roman"/>
          <w:bCs/>
          <w:iCs/>
        </w:rPr>
        <w:t xml:space="preserve"> lessons (give a simple summary).</w:t>
      </w:r>
      <w:r w:rsidRPr="000D7B4A">
        <w:rPr>
          <w:rFonts w:ascii="Times New Roman" w:hAnsi="Times New Roman" w:cs="Times New Roman"/>
        </w:rPr>
        <w:t xml:space="preserve">  </w:t>
      </w:r>
      <w:r w:rsidRPr="000D7B4A">
        <w:rPr>
          <w:rFonts w:ascii="Times New Roman" w:hAnsi="Times New Roman" w:cs="Times New Roman"/>
          <w:bCs/>
          <w:iCs/>
        </w:rPr>
        <w:t>I won’t be trying to pressure you to do something you don’t want to do.</w:t>
      </w:r>
      <w:r w:rsidR="000D7B4A">
        <w:rPr>
          <w:rFonts w:ascii="Times New Roman" w:hAnsi="Times New Roman" w:cs="Times New Roman"/>
        </w:rPr>
        <w:t xml:space="preserve"> </w:t>
      </w:r>
      <w:r w:rsidRPr="000D7B4A">
        <w:rPr>
          <w:rFonts w:ascii="Times New Roman" w:hAnsi="Times New Roman" w:cs="Times New Roman"/>
          <w:bCs/>
          <w:iCs/>
        </w:rPr>
        <w:t xml:space="preserve">In the end you still might not believe it, </w:t>
      </w:r>
      <w:r w:rsidRPr="000D7B4A">
        <w:rPr>
          <w:rFonts w:ascii="Times New Roman" w:hAnsi="Times New Roman" w:cs="Times New Roman"/>
          <w:bCs/>
          <w:iCs/>
        </w:rPr>
        <w:lastRenderedPageBreak/>
        <w:t>but at least at that point you wil</w:t>
      </w:r>
      <w:r w:rsidR="000D7B4A">
        <w:rPr>
          <w:rFonts w:ascii="Times New Roman" w:hAnsi="Times New Roman" w:cs="Times New Roman"/>
          <w:bCs/>
          <w:iCs/>
        </w:rPr>
        <w:t xml:space="preserve">l know what you don’t believe. </w:t>
      </w:r>
      <w:r w:rsidRPr="000D7B4A">
        <w:rPr>
          <w:rFonts w:ascii="Times New Roman" w:hAnsi="Times New Roman" w:cs="Times New Roman"/>
          <w:bCs/>
          <w:iCs/>
        </w:rPr>
        <w:t>Right now you are rejecting it for</w:t>
      </w:r>
      <w:r w:rsidR="000D7B4A">
        <w:rPr>
          <w:rFonts w:ascii="Times New Roman" w:hAnsi="Times New Roman" w:cs="Times New Roman"/>
          <w:bCs/>
          <w:iCs/>
        </w:rPr>
        <w:t xml:space="preserve"> something that it doesn’t say. </w:t>
      </w:r>
      <w:r w:rsidRPr="000D7B4A">
        <w:rPr>
          <w:rFonts w:ascii="Times New Roman" w:hAnsi="Times New Roman" w:cs="Times New Roman"/>
          <w:bCs/>
          <w:iCs/>
        </w:rPr>
        <w:t>Would you be interested in that?”</w:t>
      </w:r>
      <w:r w:rsidRPr="000D7B4A">
        <w:rPr>
          <w:rFonts w:ascii="Times New Roman" w:hAnsi="Times New Roman" w:cs="Times New Roman"/>
        </w:rPr>
        <w:t xml:space="preserve"> </w:t>
      </w:r>
    </w:p>
    <w:p w:rsidR="000D7B4A" w:rsidRDefault="000D7B4A" w:rsidP="00AA32B5">
      <w:pPr>
        <w:spacing w:after="0" w:line="240" w:lineRule="auto"/>
        <w:rPr>
          <w:rFonts w:ascii="Times New Roman" w:hAnsi="Times New Roman" w:cs="Times New Roman"/>
        </w:rPr>
      </w:pPr>
    </w:p>
    <w:p w:rsidR="00252661" w:rsidRPr="00AA32B5" w:rsidRDefault="00285C8A" w:rsidP="00AA32B5">
      <w:pPr>
        <w:spacing w:after="0" w:line="240" w:lineRule="auto"/>
        <w:rPr>
          <w:rFonts w:ascii="Times New Roman" w:hAnsi="Times New Roman" w:cs="Times New Roman"/>
        </w:rPr>
      </w:pPr>
      <w:r w:rsidRPr="00AA32B5">
        <w:rPr>
          <w:rFonts w:ascii="Times New Roman" w:hAnsi="Times New Roman" w:cs="Times New Roman"/>
          <w:color w:val="000000"/>
          <w:shd w:val="clear" w:color="auto" w:fill="FFFFFF"/>
        </w:rPr>
        <w:t>"X, I understand what you're struggling with. I've faced something similar in life, and I've found some answers that have really helped me get through those times and have a greater sense of purpose and joy in life. If you'd be interested, I share what I learned with others through four simple studies that take about 35-40 minutes per week, once a week for our weeks ..." I've found this to be very successful with all kinds of people I already know or are already acquainted wit</w:t>
      </w:r>
      <w:r w:rsidR="000D7B4A">
        <w:rPr>
          <w:rFonts w:ascii="Times New Roman" w:hAnsi="Times New Roman" w:cs="Times New Roman"/>
          <w:color w:val="000000"/>
          <w:shd w:val="clear" w:color="auto" w:fill="FFFFFF"/>
        </w:rPr>
        <w:t>h.</w:t>
      </w:r>
      <w:bookmarkStart w:id="0" w:name="_GoBack"/>
      <w:bookmarkEnd w:id="0"/>
    </w:p>
    <w:sectPr w:rsidR="00252661" w:rsidRPr="00AA32B5" w:rsidSect="003010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FF2" w:rsidRDefault="00150FF2" w:rsidP="00AC25CA">
      <w:pPr>
        <w:spacing w:after="0" w:line="240" w:lineRule="auto"/>
      </w:pPr>
      <w:r>
        <w:separator/>
      </w:r>
    </w:p>
  </w:endnote>
  <w:endnote w:type="continuationSeparator" w:id="0">
    <w:p w:rsidR="00150FF2" w:rsidRDefault="00150FF2" w:rsidP="00AC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63372"/>
      <w:docPartObj>
        <w:docPartGallery w:val="Page Numbers (Bottom of Page)"/>
        <w:docPartUnique/>
      </w:docPartObj>
    </w:sdtPr>
    <w:sdtEndPr>
      <w:rPr>
        <w:noProof/>
      </w:rPr>
    </w:sdtEndPr>
    <w:sdtContent>
      <w:p w:rsidR="00AC25CA" w:rsidRDefault="00AC25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AC25CA" w:rsidRDefault="00AC2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FF2" w:rsidRDefault="00150FF2" w:rsidP="00AC25CA">
      <w:pPr>
        <w:spacing w:after="0" w:line="240" w:lineRule="auto"/>
      </w:pPr>
      <w:r>
        <w:separator/>
      </w:r>
    </w:p>
  </w:footnote>
  <w:footnote w:type="continuationSeparator" w:id="0">
    <w:p w:rsidR="00150FF2" w:rsidRDefault="00150FF2" w:rsidP="00AC2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126299"/>
    <w:multiLevelType w:val="hybridMultilevel"/>
    <w:tmpl w:val="181AE92E"/>
    <w:lvl w:ilvl="0" w:tplc="4A56461A">
      <w:start w:val="1"/>
      <w:numFmt w:val="bullet"/>
      <w:lvlText w:val=""/>
      <w:lvlJc w:val="left"/>
      <w:pPr>
        <w:tabs>
          <w:tab w:val="num" w:pos="720"/>
        </w:tabs>
        <w:ind w:left="720" w:hanging="360"/>
      </w:pPr>
      <w:rPr>
        <w:rFonts w:ascii="Wingdings 2" w:hAnsi="Wingdings 2" w:hint="default"/>
      </w:rPr>
    </w:lvl>
    <w:lvl w:ilvl="1" w:tplc="AF22188C">
      <w:start w:val="1"/>
      <w:numFmt w:val="bullet"/>
      <w:lvlText w:val=""/>
      <w:lvlJc w:val="left"/>
      <w:pPr>
        <w:tabs>
          <w:tab w:val="num" w:pos="1440"/>
        </w:tabs>
        <w:ind w:left="1440" w:hanging="360"/>
      </w:pPr>
      <w:rPr>
        <w:rFonts w:ascii="Wingdings 2" w:hAnsi="Wingdings 2" w:hint="default"/>
      </w:rPr>
    </w:lvl>
    <w:lvl w:ilvl="2" w:tplc="FAFC2AA6" w:tentative="1">
      <w:start w:val="1"/>
      <w:numFmt w:val="bullet"/>
      <w:lvlText w:val=""/>
      <w:lvlJc w:val="left"/>
      <w:pPr>
        <w:tabs>
          <w:tab w:val="num" w:pos="2160"/>
        </w:tabs>
        <w:ind w:left="2160" w:hanging="360"/>
      </w:pPr>
      <w:rPr>
        <w:rFonts w:ascii="Wingdings 2" w:hAnsi="Wingdings 2" w:hint="default"/>
      </w:rPr>
    </w:lvl>
    <w:lvl w:ilvl="3" w:tplc="A38CCD32" w:tentative="1">
      <w:start w:val="1"/>
      <w:numFmt w:val="bullet"/>
      <w:lvlText w:val=""/>
      <w:lvlJc w:val="left"/>
      <w:pPr>
        <w:tabs>
          <w:tab w:val="num" w:pos="2880"/>
        </w:tabs>
        <w:ind w:left="2880" w:hanging="360"/>
      </w:pPr>
      <w:rPr>
        <w:rFonts w:ascii="Wingdings 2" w:hAnsi="Wingdings 2" w:hint="default"/>
      </w:rPr>
    </w:lvl>
    <w:lvl w:ilvl="4" w:tplc="B0A4F9BE" w:tentative="1">
      <w:start w:val="1"/>
      <w:numFmt w:val="bullet"/>
      <w:lvlText w:val=""/>
      <w:lvlJc w:val="left"/>
      <w:pPr>
        <w:tabs>
          <w:tab w:val="num" w:pos="3600"/>
        </w:tabs>
        <w:ind w:left="3600" w:hanging="360"/>
      </w:pPr>
      <w:rPr>
        <w:rFonts w:ascii="Wingdings 2" w:hAnsi="Wingdings 2" w:hint="default"/>
      </w:rPr>
    </w:lvl>
    <w:lvl w:ilvl="5" w:tplc="9DAC595A" w:tentative="1">
      <w:start w:val="1"/>
      <w:numFmt w:val="bullet"/>
      <w:lvlText w:val=""/>
      <w:lvlJc w:val="left"/>
      <w:pPr>
        <w:tabs>
          <w:tab w:val="num" w:pos="4320"/>
        </w:tabs>
        <w:ind w:left="4320" w:hanging="360"/>
      </w:pPr>
      <w:rPr>
        <w:rFonts w:ascii="Wingdings 2" w:hAnsi="Wingdings 2" w:hint="default"/>
      </w:rPr>
    </w:lvl>
    <w:lvl w:ilvl="6" w:tplc="635E6452" w:tentative="1">
      <w:start w:val="1"/>
      <w:numFmt w:val="bullet"/>
      <w:lvlText w:val=""/>
      <w:lvlJc w:val="left"/>
      <w:pPr>
        <w:tabs>
          <w:tab w:val="num" w:pos="5040"/>
        </w:tabs>
        <w:ind w:left="5040" w:hanging="360"/>
      </w:pPr>
      <w:rPr>
        <w:rFonts w:ascii="Wingdings 2" w:hAnsi="Wingdings 2" w:hint="default"/>
      </w:rPr>
    </w:lvl>
    <w:lvl w:ilvl="7" w:tplc="287EB888" w:tentative="1">
      <w:start w:val="1"/>
      <w:numFmt w:val="bullet"/>
      <w:lvlText w:val=""/>
      <w:lvlJc w:val="left"/>
      <w:pPr>
        <w:tabs>
          <w:tab w:val="num" w:pos="5760"/>
        </w:tabs>
        <w:ind w:left="5760" w:hanging="360"/>
      </w:pPr>
      <w:rPr>
        <w:rFonts w:ascii="Wingdings 2" w:hAnsi="Wingdings 2" w:hint="default"/>
      </w:rPr>
    </w:lvl>
    <w:lvl w:ilvl="8" w:tplc="EC8AF178" w:tentative="1">
      <w:start w:val="1"/>
      <w:numFmt w:val="bullet"/>
      <w:lvlText w:val=""/>
      <w:lvlJc w:val="left"/>
      <w:pPr>
        <w:tabs>
          <w:tab w:val="num" w:pos="6480"/>
        </w:tabs>
        <w:ind w:left="6480" w:hanging="360"/>
      </w:pPr>
      <w:rPr>
        <w:rFonts w:ascii="Wingdings 2" w:hAnsi="Wingdings 2" w:hint="default"/>
      </w:rPr>
    </w:lvl>
  </w:abstractNum>
  <w:abstractNum w:abstractNumId="1">
    <w:nsid w:val="4FD02C1A"/>
    <w:multiLevelType w:val="hybridMultilevel"/>
    <w:tmpl w:val="3640C14A"/>
    <w:lvl w:ilvl="0" w:tplc="AF22188C">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EA44621"/>
    <w:multiLevelType w:val="hybridMultilevel"/>
    <w:tmpl w:val="56D216AA"/>
    <w:lvl w:ilvl="0" w:tplc="AF22188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2661"/>
    <w:rsid w:val="00085CC2"/>
    <w:rsid w:val="000D7B4A"/>
    <w:rsid w:val="00150FF2"/>
    <w:rsid w:val="00252661"/>
    <w:rsid w:val="00285C8A"/>
    <w:rsid w:val="002C159D"/>
    <w:rsid w:val="00301013"/>
    <w:rsid w:val="0030471A"/>
    <w:rsid w:val="00386CFF"/>
    <w:rsid w:val="003A4F4F"/>
    <w:rsid w:val="00531FFF"/>
    <w:rsid w:val="005D5B98"/>
    <w:rsid w:val="006C24F5"/>
    <w:rsid w:val="0081104B"/>
    <w:rsid w:val="00AA32B5"/>
    <w:rsid w:val="00AC25CA"/>
    <w:rsid w:val="00C553BF"/>
    <w:rsid w:val="00F3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4DDFA-2201-4E4F-89FD-8574502F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2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32B5"/>
    <w:pPr>
      <w:ind w:left="720"/>
      <w:contextualSpacing/>
    </w:pPr>
  </w:style>
  <w:style w:type="paragraph" w:styleId="Header">
    <w:name w:val="header"/>
    <w:basedOn w:val="Normal"/>
    <w:link w:val="HeaderChar"/>
    <w:uiPriority w:val="99"/>
    <w:unhideWhenUsed/>
    <w:rsid w:val="00AC2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CA"/>
  </w:style>
  <w:style w:type="paragraph" w:styleId="Footer">
    <w:name w:val="footer"/>
    <w:basedOn w:val="Normal"/>
    <w:link w:val="FooterChar"/>
    <w:uiPriority w:val="99"/>
    <w:unhideWhenUsed/>
    <w:rsid w:val="00AC2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6</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Anthony Coyle</cp:lastModifiedBy>
  <cp:revision>7</cp:revision>
  <cp:lastPrinted>2014-12-03T23:05:00Z</cp:lastPrinted>
  <dcterms:created xsi:type="dcterms:W3CDTF">2014-12-02T23:48:00Z</dcterms:created>
  <dcterms:modified xsi:type="dcterms:W3CDTF">2015-05-20T22:13:00Z</dcterms:modified>
</cp:coreProperties>
</file>